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C583E" w14:textId="77777777" w:rsidR="00AE0F54" w:rsidRDefault="006C55C8">
      <w:pPr>
        <w:jc w:val="center"/>
        <w:rPr>
          <w:sz w:val="44"/>
          <w:szCs w:val="44"/>
          <w:u w:val="single"/>
        </w:rPr>
      </w:pPr>
      <w:r>
        <w:rPr>
          <w:noProof/>
          <w:sz w:val="44"/>
          <w:szCs w:val="44"/>
          <w:u w:val="single"/>
        </w:rPr>
        <w:drawing>
          <wp:inline distT="0" distB="0" distL="0" distR="0" wp14:anchorId="3C5BD284" wp14:editId="29A7F77C">
            <wp:extent cx="8863330" cy="11595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863330" cy="1159510"/>
                    </a:xfrm>
                    <a:prstGeom prst="rect">
                      <a:avLst/>
                    </a:prstGeom>
                    <a:ln/>
                  </pic:spPr>
                </pic:pic>
              </a:graphicData>
            </a:graphic>
          </wp:inline>
        </w:drawing>
      </w:r>
    </w:p>
    <w:p w14:paraId="75F22C9E" w14:textId="77777777" w:rsidR="00AE0F54" w:rsidRDefault="00AE0F54">
      <w:pPr>
        <w:jc w:val="center"/>
        <w:rPr>
          <w:sz w:val="44"/>
          <w:szCs w:val="44"/>
          <w:u w:val="single"/>
        </w:rPr>
      </w:pPr>
    </w:p>
    <w:p w14:paraId="66A6B164" w14:textId="77777777" w:rsidR="00AE0F54" w:rsidRDefault="00AE0F54">
      <w:pPr>
        <w:rPr>
          <w:sz w:val="56"/>
          <w:szCs w:val="56"/>
          <w:u w:val="single"/>
        </w:rPr>
      </w:pPr>
    </w:p>
    <w:p w14:paraId="01045845" w14:textId="19A6FDBE" w:rsidR="00DC65B9" w:rsidRDefault="00DC65B9">
      <w:pPr>
        <w:jc w:val="center"/>
        <w:rPr>
          <w:sz w:val="96"/>
          <w:szCs w:val="96"/>
          <w:u w:val="single"/>
        </w:rPr>
      </w:pPr>
      <w:r>
        <w:rPr>
          <w:sz w:val="96"/>
          <w:szCs w:val="96"/>
          <w:u w:val="single"/>
        </w:rPr>
        <w:t>Barton Seagrave</w:t>
      </w:r>
    </w:p>
    <w:p w14:paraId="23F03D3F" w14:textId="69C3363B" w:rsidR="00AE0F54" w:rsidRDefault="006C55C8">
      <w:pPr>
        <w:jc w:val="center"/>
        <w:rPr>
          <w:sz w:val="96"/>
          <w:szCs w:val="96"/>
          <w:u w:val="single"/>
        </w:rPr>
      </w:pPr>
      <w:r>
        <w:rPr>
          <w:sz w:val="96"/>
          <w:szCs w:val="96"/>
          <w:u w:val="single"/>
        </w:rPr>
        <w:t>Toolkit 2022</w:t>
      </w:r>
    </w:p>
    <w:p w14:paraId="5323DA96" w14:textId="77777777" w:rsidR="00AE0F54" w:rsidRDefault="00AE0F54" w:rsidP="00305021">
      <w:pPr>
        <w:rPr>
          <w:sz w:val="96"/>
          <w:szCs w:val="96"/>
          <w:u w:val="single"/>
        </w:rPr>
      </w:pPr>
    </w:p>
    <w:p w14:paraId="21858A01" w14:textId="7F1CDBF8" w:rsidR="00AE0F54" w:rsidRDefault="006C55C8">
      <w:pPr>
        <w:rPr>
          <w:sz w:val="28"/>
          <w:szCs w:val="28"/>
        </w:rPr>
      </w:pPr>
      <w:r>
        <w:rPr>
          <w:sz w:val="28"/>
          <w:szCs w:val="28"/>
        </w:rPr>
        <w:t xml:space="preserve">Please decide at what level you meet the criteria and then fill in the school evidence box with as much evidence as you see fit to prove that you meet the standard. The guidance and possible evidence box </w:t>
      </w:r>
      <w:r w:rsidR="00305021">
        <w:rPr>
          <w:sz w:val="28"/>
          <w:szCs w:val="28"/>
        </w:rPr>
        <w:t>are</w:t>
      </w:r>
      <w:r>
        <w:rPr>
          <w:sz w:val="28"/>
          <w:szCs w:val="28"/>
        </w:rPr>
        <w:t xml:space="preserve"> there to help you, but if you feel </w:t>
      </w:r>
      <w:r>
        <w:rPr>
          <w:sz w:val="28"/>
          <w:szCs w:val="28"/>
        </w:rPr>
        <w:lastRenderedPageBreak/>
        <w:t>there are other ways you can show it then please do include them too.  Reference any appendices and attach them to the email.</w:t>
      </w:r>
    </w:p>
    <w:p w14:paraId="112FBE05" w14:textId="77777777" w:rsidR="00305021" w:rsidRDefault="00305021">
      <w:pPr>
        <w:rPr>
          <w:sz w:val="28"/>
          <w:szCs w:val="28"/>
        </w:rPr>
      </w:pPr>
    </w:p>
    <w:tbl>
      <w:tblPr>
        <w:tblStyle w:val="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3143"/>
        <w:gridCol w:w="6156"/>
      </w:tblGrid>
      <w:tr w:rsidR="00AE0F54" w14:paraId="39BD0B41" w14:textId="77777777">
        <w:tc>
          <w:tcPr>
            <w:tcW w:w="13948" w:type="dxa"/>
            <w:gridSpan w:val="3"/>
          </w:tcPr>
          <w:p w14:paraId="1B0C1637" w14:textId="77777777" w:rsidR="00AE0F54" w:rsidRDefault="006C55C8">
            <w:pPr>
              <w:rPr>
                <w:b/>
                <w:sz w:val="32"/>
                <w:szCs w:val="32"/>
              </w:rPr>
            </w:pPr>
            <w:r>
              <w:rPr>
                <w:b/>
                <w:sz w:val="32"/>
                <w:szCs w:val="32"/>
              </w:rPr>
              <w:t>We have a manageable and appropriate workload</w:t>
            </w:r>
          </w:p>
        </w:tc>
      </w:tr>
      <w:tr w:rsidR="00AE0F54" w14:paraId="694C662C" w14:textId="77777777">
        <w:tc>
          <w:tcPr>
            <w:tcW w:w="13948" w:type="dxa"/>
            <w:gridSpan w:val="3"/>
          </w:tcPr>
          <w:p w14:paraId="24659D33"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50341031" w14:textId="77777777">
        <w:tc>
          <w:tcPr>
            <w:tcW w:w="4649" w:type="dxa"/>
          </w:tcPr>
          <w:p w14:paraId="32F88C1D" w14:textId="77777777" w:rsidR="00AE0F54" w:rsidRDefault="006C55C8">
            <w:pPr>
              <w:rPr>
                <w:sz w:val="24"/>
                <w:szCs w:val="24"/>
              </w:rPr>
            </w:pPr>
            <w:r>
              <w:rPr>
                <w:sz w:val="24"/>
                <w:szCs w:val="24"/>
              </w:rPr>
              <w:t>GUIDANCE</w:t>
            </w:r>
          </w:p>
          <w:p w14:paraId="0423FE1E" w14:textId="77777777" w:rsidR="00AE0F54" w:rsidRDefault="00AE0F54">
            <w:pPr>
              <w:rPr>
                <w:sz w:val="24"/>
                <w:szCs w:val="24"/>
              </w:rPr>
            </w:pPr>
          </w:p>
          <w:p w14:paraId="73D8869C" w14:textId="77777777" w:rsidR="00AE0F54" w:rsidRDefault="006C55C8">
            <w:pPr>
              <w:rPr>
                <w:sz w:val="24"/>
                <w:szCs w:val="24"/>
              </w:rPr>
            </w:pPr>
            <w:r>
              <w:rPr>
                <w:sz w:val="24"/>
                <w:szCs w:val="24"/>
              </w:rPr>
              <w:t>Is appropriate PPA time given?</w:t>
            </w:r>
          </w:p>
          <w:p w14:paraId="54B0F3F9" w14:textId="77777777" w:rsidR="00AE0F54" w:rsidRDefault="00AE0F54">
            <w:pPr>
              <w:rPr>
                <w:sz w:val="24"/>
                <w:szCs w:val="24"/>
              </w:rPr>
            </w:pPr>
          </w:p>
          <w:p w14:paraId="6861D8A9" w14:textId="77777777" w:rsidR="00107B8F" w:rsidRDefault="00107B8F">
            <w:pPr>
              <w:rPr>
                <w:sz w:val="24"/>
                <w:szCs w:val="24"/>
              </w:rPr>
            </w:pPr>
          </w:p>
          <w:p w14:paraId="7D26125E" w14:textId="77777777" w:rsidR="00107B8F" w:rsidRDefault="00107B8F">
            <w:pPr>
              <w:rPr>
                <w:sz w:val="24"/>
                <w:szCs w:val="24"/>
              </w:rPr>
            </w:pPr>
          </w:p>
          <w:p w14:paraId="46FE7C06" w14:textId="77777777" w:rsidR="00107B8F" w:rsidRDefault="00107B8F">
            <w:pPr>
              <w:rPr>
                <w:sz w:val="24"/>
                <w:szCs w:val="24"/>
              </w:rPr>
            </w:pPr>
          </w:p>
          <w:p w14:paraId="238C877A" w14:textId="389BAB11" w:rsidR="00AE0F54" w:rsidRDefault="006C55C8">
            <w:pPr>
              <w:rPr>
                <w:sz w:val="24"/>
                <w:szCs w:val="24"/>
              </w:rPr>
            </w:pPr>
            <w:r>
              <w:rPr>
                <w:sz w:val="24"/>
                <w:szCs w:val="24"/>
              </w:rPr>
              <w:t>Are staff meetings and briefings for an appropriate amount of time?</w:t>
            </w:r>
          </w:p>
          <w:p w14:paraId="61361C00" w14:textId="77777777" w:rsidR="00AE0F54" w:rsidRDefault="00AE0F54">
            <w:pPr>
              <w:rPr>
                <w:sz w:val="24"/>
                <w:szCs w:val="24"/>
              </w:rPr>
            </w:pPr>
          </w:p>
          <w:p w14:paraId="73DD0D2E" w14:textId="77777777" w:rsidR="00AE0F54" w:rsidRDefault="006C55C8">
            <w:pPr>
              <w:rPr>
                <w:sz w:val="24"/>
                <w:szCs w:val="24"/>
              </w:rPr>
            </w:pPr>
            <w:r>
              <w:rPr>
                <w:sz w:val="24"/>
                <w:szCs w:val="24"/>
              </w:rPr>
              <w:t>Is workload appropriate for the job description?</w:t>
            </w:r>
          </w:p>
          <w:p w14:paraId="024F8E1C" w14:textId="77777777" w:rsidR="00AE0F54" w:rsidRDefault="00AE0F54">
            <w:pPr>
              <w:rPr>
                <w:sz w:val="24"/>
                <w:szCs w:val="24"/>
              </w:rPr>
            </w:pPr>
          </w:p>
          <w:p w14:paraId="410B66F8" w14:textId="77777777" w:rsidR="00AE0F54" w:rsidRDefault="006C55C8">
            <w:pPr>
              <w:rPr>
                <w:sz w:val="24"/>
                <w:szCs w:val="24"/>
              </w:rPr>
            </w:pPr>
            <w:r>
              <w:rPr>
                <w:sz w:val="24"/>
                <w:szCs w:val="24"/>
              </w:rPr>
              <w:t>Do staff feel able to have a homelife with time for relaxing?</w:t>
            </w:r>
          </w:p>
          <w:p w14:paraId="6D7A04AC" w14:textId="77777777" w:rsidR="00AE0F54" w:rsidRDefault="00AE0F54">
            <w:pPr>
              <w:rPr>
                <w:sz w:val="24"/>
                <w:szCs w:val="24"/>
              </w:rPr>
            </w:pPr>
          </w:p>
          <w:p w14:paraId="25C3E587" w14:textId="77777777" w:rsidR="0091465E" w:rsidRDefault="0091465E">
            <w:pPr>
              <w:rPr>
                <w:sz w:val="24"/>
                <w:szCs w:val="24"/>
              </w:rPr>
            </w:pPr>
          </w:p>
          <w:p w14:paraId="7FF3ED50" w14:textId="77777777" w:rsidR="0091465E" w:rsidRDefault="0091465E">
            <w:pPr>
              <w:rPr>
                <w:sz w:val="24"/>
                <w:szCs w:val="24"/>
              </w:rPr>
            </w:pPr>
          </w:p>
          <w:p w14:paraId="0A8FC559" w14:textId="77777777" w:rsidR="0091465E" w:rsidRDefault="0091465E">
            <w:pPr>
              <w:rPr>
                <w:sz w:val="24"/>
                <w:szCs w:val="24"/>
              </w:rPr>
            </w:pPr>
          </w:p>
          <w:p w14:paraId="3C13833E" w14:textId="77777777" w:rsidR="0091465E" w:rsidRDefault="0091465E">
            <w:pPr>
              <w:rPr>
                <w:sz w:val="24"/>
                <w:szCs w:val="24"/>
              </w:rPr>
            </w:pPr>
          </w:p>
          <w:p w14:paraId="7D121D63" w14:textId="78C1C0EF" w:rsidR="00AE0F54" w:rsidRDefault="006C55C8">
            <w:pPr>
              <w:rPr>
                <w:sz w:val="24"/>
                <w:szCs w:val="24"/>
              </w:rPr>
            </w:pPr>
            <w:r>
              <w:rPr>
                <w:sz w:val="24"/>
                <w:szCs w:val="24"/>
              </w:rPr>
              <w:t>Is time provided for leading core subjects or other areas of responsibility?</w:t>
            </w:r>
          </w:p>
        </w:tc>
        <w:tc>
          <w:tcPr>
            <w:tcW w:w="3143" w:type="dxa"/>
          </w:tcPr>
          <w:p w14:paraId="3AFE562D" w14:textId="77777777" w:rsidR="00AE0F54" w:rsidRDefault="006C55C8">
            <w:pPr>
              <w:rPr>
                <w:sz w:val="24"/>
                <w:szCs w:val="24"/>
              </w:rPr>
            </w:pPr>
            <w:r>
              <w:rPr>
                <w:sz w:val="24"/>
                <w:szCs w:val="24"/>
              </w:rPr>
              <w:t>POSSIBLE EVIDENCE</w:t>
            </w:r>
          </w:p>
          <w:p w14:paraId="4A3CD5E3" w14:textId="77777777" w:rsidR="00AE0F54" w:rsidRDefault="00AE0F54">
            <w:pPr>
              <w:rPr>
                <w:sz w:val="24"/>
                <w:szCs w:val="24"/>
              </w:rPr>
            </w:pPr>
          </w:p>
          <w:p w14:paraId="1AE641A1" w14:textId="77777777" w:rsidR="00AE0F54" w:rsidRDefault="006C55C8">
            <w:pPr>
              <w:rPr>
                <w:sz w:val="24"/>
                <w:szCs w:val="24"/>
              </w:rPr>
            </w:pPr>
            <w:r>
              <w:rPr>
                <w:sz w:val="24"/>
                <w:szCs w:val="24"/>
              </w:rPr>
              <w:t>Examples of release and duty timetables</w:t>
            </w:r>
          </w:p>
          <w:p w14:paraId="0E708101" w14:textId="77777777" w:rsidR="00AE0F54" w:rsidRDefault="006C55C8">
            <w:pPr>
              <w:rPr>
                <w:sz w:val="24"/>
                <w:szCs w:val="24"/>
              </w:rPr>
            </w:pPr>
            <w:r>
              <w:rPr>
                <w:sz w:val="24"/>
                <w:szCs w:val="24"/>
              </w:rPr>
              <w:t>Use of HLTAs’</w:t>
            </w:r>
          </w:p>
          <w:p w14:paraId="0D11A9BB" w14:textId="77777777" w:rsidR="00AE0F54" w:rsidRDefault="006C55C8">
            <w:pPr>
              <w:rPr>
                <w:sz w:val="24"/>
                <w:szCs w:val="24"/>
              </w:rPr>
            </w:pPr>
            <w:r>
              <w:rPr>
                <w:sz w:val="24"/>
                <w:szCs w:val="24"/>
              </w:rPr>
              <w:t>Staff meeting timetables</w:t>
            </w:r>
          </w:p>
          <w:p w14:paraId="79A91E68" w14:textId="77777777" w:rsidR="00AE0F54" w:rsidRDefault="006C55C8">
            <w:pPr>
              <w:rPr>
                <w:sz w:val="24"/>
                <w:szCs w:val="24"/>
              </w:rPr>
            </w:pPr>
            <w:r>
              <w:rPr>
                <w:sz w:val="24"/>
                <w:szCs w:val="24"/>
              </w:rPr>
              <w:t>Survey data</w:t>
            </w:r>
          </w:p>
          <w:p w14:paraId="680073D0" w14:textId="77777777" w:rsidR="00AE0F54" w:rsidRDefault="00AE0F54">
            <w:pPr>
              <w:rPr>
                <w:sz w:val="24"/>
                <w:szCs w:val="24"/>
              </w:rPr>
            </w:pPr>
          </w:p>
          <w:p w14:paraId="7467F276" w14:textId="77777777" w:rsidR="00AE0F54" w:rsidRDefault="00AE0F54">
            <w:pPr>
              <w:rPr>
                <w:sz w:val="24"/>
                <w:szCs w:val="24"/>
              </w:rPr>
            </w:pPr>
          </w:p>
          <w:p w14:paraId="52CD9B64" w14:textId="77777777" w:rsidR="00AE0F54" w:rsidRDefault="00AE0F54">
            <w:pPr>
              <w:rPr>
                <w:sz w:val="24"/>
                <w:szCs w:val="24"/>
              </w:rPr>
            </w:pPr>
          </w:p>
          <w:p w14:paraId="34CF355A" w14:textId="77777777" w:rsidR="00AE0F54" w:rsidRDefault="00AE0F54">
            <w:pPr>
              <w:rPr>
                <w:sz w:val="24"/>
                <w:szCs w:val="24"/>
              </w:rPr>
            </w:pPr>
          </w:p>
        </w:tc>
        <w:tc>
          <w:tcPr>
            <w:tcW w:w="6156" w:type="dxa"/>
          </w:tcPr>
          <w:p w14:paraId="0C3E985D" w14:textId="77777777" w:rsidR="00AE0F54" w:rsidRDefault="006C55C8">
            <w:pPr>
              <w:rPr>
                <w:sz w:val="24"/>
                <w:szCs w:val="24"/>
              </w:rPr>
            </w:pPr>
            <w:r>
              <w:rPr>
                <w:sz w:val="24"/>
                <w:szCs w:val="24"/>
              </w:rPr>
              <w:t>SCHOOL EVIDENCE</w:t>
            </w:r>
          </w:p>
          <w:p w14:paraId="5867D305" w14:textId="7EEFD9BC"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PPA time is once a fortnight as a whole day away from </w:t>
            </w:r>
            <w:r w:rsidR="00A931A6">
              <w:rPr>
                <w:rFonts w:ascii="Arial" w:eastAsia="Arial" w:hAnsi="Arial" w:cs="Arial"/>
                <w:color w:val="002060"/>
                <w:sz w:val="24"/>
                <w:szCs w:val="24"/>
              </w:rPr>
              <w:t xml:space="preserve">the </w:t>
            </w:r>
            <w:r>
              <w:rPr>
                <w:rFonts w:ascii="Arial" w:eastAsia="Arial" w:hAnsi="Arial" w:cs="Arial"/>
                <w:color w:val="002060"/>
                <w:sz w:val="24"/>
                <w:szCs w:val="24"/>
              </w:rPr>
              <w:t>school premises: this is still preferred by staff, as there are no interruptions or distractions, therefore they can focus on their PPA. This has proven to be more productive. HLTAs cover PPA time</w:t>
            </w:r>
            <w:r w:rsidR="00A931A6">
              <w:rPr>
                <w:rFonts w:ascii="Arial" w:eastAsia="Arial" w:hAnsi="Arial" w:cs="Arial"/>
                <w:color w:val="002060"/>
                <w:sz w:val="24"/>
                <w:szCs w:val="24"/>
              </w:rPr>
              <w:t xml:space="preserve"> for teachers</w:t>
            </w:r>
            <w:r>
              <w:rPr>
                <w:rFonts w:ascii="Arial" w:eastAsia="Arial" w:hAnsi="Arial" w:cs="Arial"/>
                <w:color w:val="002060"/>
                <w:sz w:val="24"/>
                <w:szCs w:val="24"/>
              </w:rPr>
              <w:t>.</w:t>
            </w:r>
          </w:p>
          <w:p w14:paraId="1CD94E23" w14:textId="4D530F36" w:rsidR="00107B8F" w:rsidRPr="002E07BA"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Staff meetings are from 3.30pm until 4.45pm. If the meeting finishes early, staff fill the remainder of their directed time as directed </w:t>
            </w:r>
            <w:r w:rsidR="00A931A6">
              <w:rPr>
                <w:rFonts w:ascii="Arial" w:eastAsia="Arial" w:hAnsi="Arial" w:cs="Arial"/>
                <w:color w:val="002060"/>
                <w:sz w:val="24"/>
                <w:szCs w:val="24"/>
              </w:rPr>
              <w:t>by</w:t>
            </w:r>
            <w:r>
              <w:rPr>
                <w:rFonts w:ascii="Arial" w:eastAsia="Arial" w:hAnsi="Arial" w:cs="Arial"/>
                <w:color w:val="002060"/>
                <w:sz w:val="24"/>
                <w:szCs w:val="24"/>
              </w:rPr>
              <w:t xml:space="preserve"> the Head Teacher (HT). </w:t>
            </w:r>
          </w:p>
          <w:p w14:paraId="001B331B" w14:textId="1F370913" w:rsidR="00107B8F" w:rsidRPr="008E7EC1" w:rsidRDefault="00321721">
            <w:pPr>
              <w:spacing w:before="240" w:after="240"/>
              <w:rPr>
                <w:rFonts w:ascii="Arial" w:eastAsia="Arial" w:hAnsi="Arial" w:cs="Arial"/>
                <w:color w:val="002060"/>
                <w:sz w:val="24"/>
                <w:szCs w:val="24"/>
              </w:rPr>
            </w:pPr>
            <w:r w:rsidRPr="008E7EC1">
              <w:rPr>
                <w:rFonts w:ascii="Arial" w:eastAsia="Arial" w:hAnsi="Arial" w:cs="Arial"/>
                <w:color w:val="002060"/>
                <w:sz w:val="24"/>
                <w:szCs w:val="24"/>
              </w:rPr>
              <w:t xml:space="preserve">Some staff members manage their time well and </w:t>
            </w:r>
            <w:r w:rsidR="00377E3A" w:rsidRPr="008E7EC1">
              <w:rPr>
                <w:rFonts w:ascii="Arial" w:eastAsia="Arial" w:hAnsi="Arial" w:cs="Arial"/>
                <w:color w:val="002060"/>
                <w:sz w:val="24"/>
                <w:szCs w:val="24"/>
              </w:rPr>
              <w:t>can</w:t>
            </w:r>
            <w:r w:rsidRPr="008E7EC1">
              <w:rPr>
                <w:rFonts w:ascii="Arial" w:eastAsia="Arial" w:hAnsi="Arial" w:cs="Arial"/>
                <w:color w:val="002060"/>
                <w:sz w:val="24"/>
                <w:szCs w:val="24"/>
              </w:rPr>
              <w:t xml:space="preserve"> separate their home and work life. This also depends on the</w:t>
            </w:r>
            <w:r w:rsidR="00377E3A" w:rsidRPr="008E7EC1">
              <w:rPr>
                <w:rFonts w:ascii="Arial" w:eastAsia="Arial" w:hAnsi="Arial" w:cs="Arial"/>
                <w:color w:val="002060"/>
                <w:sz w:val="24"/>
                <w:szCs w:val="24"/>
              </w:rPr>
              <w:t>ir</w:t>
            </w:r>
            <w:r w:rsidRPr="008E7EC1">
              <w:rPr>
                <w:rFonts w:ascii="Arial" w:eastAsia="Arial" w:hAnsi="Arial" w:cs="Arial"/>
                <w:color w:val="002060"/>
                <w:sz w:val="24"/>
                <w:szCs w:val="24"/>
              </w:rPr>
              <w:t xml:space="preserve"> role. Some staff members come to work early and leave later, so that their weekends are completely free. Others do not take work home at-all, as they are paid pro-rata. Some members of staff </w:t>
            </w:r>
            <w:r w:rsidR="00C130A1" w:rsidRPr="008E7EC1">
              <w:rPr>
                <w:rFonts w:ascii="Arial" w:eastAsia="Arial" w:hAnsi="Arial" w:cs="Arial"/>
                <w:color w:val="002060"/>
                <w:sz w:val="24"/>
                <w:szCs w:val="24"/>
              </w:rPr>
              <w:t>take</w:t>
            </w:r>
            <w:r w:rsidRPr="008E7EC1">
              <w:rPr>
                <w:rFonts w:ascii="Arial" w:eastAsia="Arial" w:hAnsi="Arial" w:cs="Arial"/>
                <w:color w:val="002060"/>
                <w:sz w:val="24"/>
                <w:szCs w:val="24"/>
              </w:rPr>
              <w:t xml:space="preserve"> work home, as they feel it ‘comes with the territory.’</w:t>
            </w:r>
          </w:p>
          <w:p w14:paraId="277C624A" w14:textId="77777777" w:rsidR="008E7EC1" w:rsidRDefault="008E7EC1" w:rsidP="002E07BA">
            <w:pPr>
              <w:spacing w:before="240" w:after="240"/>
              <w:rPr>
                <w:rFonts w:ascii="Arial" w:eastAsia="Arial" w:hAnsi="Arial" w:cs="Arial"/>
                <w:color w:val="002060"/>
                <w:sz w:val="24"/>
                <w:szCs w:val="24"/>
              </w:rPr>
            </w:pPr>
          </w:p>
          <w:p w14:paraId="5390360E" w14:textId="65F94942" w:rsidR="00AE0F54" w:rsidRPr="002E07BA" w:rsidRDefault="006C55C8" w:rsidP="002E07BA">
            <w:pPr>
              <w:spacing w:before="240" w:after="240"/>
              <w:rPr>
                <w:rFonts w:ascii="Arial" w:eastAsia="Arial" w:hAnsi="Arial" w:cs="Arial"/>
                <w:color w:val="002060"/>
                <w:sz w:val="24"/>
                <w:szCs w:val="24"/>
              </w:rPr>
            </w:pPr>
            <w:r>
              <w:rPr>
                <w:rFonts w:ascii="Arial" w:eastAsia="Arial" w:hAnsi="Arial" w:cs="Arial"/>
                <w:color w:val="002060"/>
                <w:sz w:val="24"/>
                <w:szCs w:val="24"/>
              </w:rPr>
              <w:lastRenderedPageBreak/>
              <w:t xml:space="preserve">Coordinator time is given for teachers’ area of responsibility and these times are covered by HLTAs. Coordinator is taken on school premises. </w:t>
            </w:r>
          </w:p>
          <w:p w14:paraId="5E769CB0" w14:textId="77777777" w:rsidR="00AE0F54" w:rsidRDefault="00AE0F54">
            <w:pPr>
              <w:rPr>
                <w:color w:val="FF0000"/>
                <w:sz w:val="24"/>
                <w:szCs w:val="24"/>
              </w:rPr>
            </w:pPr>
          </w:p>
          <w:p w14:paraId="6F5E33DE" w14:textId="77777777" w:rsidR="00AE0F54" w:rsidRDefault="00AE0F54">
            <w:pPr>
              <w:rPr>
                <w:color w:val="FF0000"/>
                <w:sz w:val="24"/>
                <w:szCs w:val="24"/>
              </w:rPr>
            </w:pPr>
          </w:p>
          <w:p w14:paraId="64DB6810" w14:textId="36C99B79" w:rsidR="002E07BA" w:rsidRDefault="002E07BA">
            <w:pPr>
              <w:rPr>
                <w:color w:val="FF0000"/>
                <w:sz w:val="24"/>
                <w:szCs w:val="24"/>
              </w:rPr>
            </w:pPr>
          </w:p>
        </w:tc>
      </w:tr>
    </w:tbl>
    <w:p w14:paraId="785E1498" w14:textId="77777777" w:rsidR="00AE0F54" w:rsidRDefault="00AE0F54">
      <w:pPr>
        <w:rPr>
          <w:sz w:val="24"/>
          <w:szCs w:val="24"/>
        </w:rPr>
      </w:pPr>
    </w:p>
    <w:tbl>
      <w:tblPr>
        <w:tblStyle w:val="a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3143"/>
        <w:gridCol w:w="6156"/>
      </w:tblGrid>
      <w:tr w:rsidR="00AE0F54" w14:paraId="27CC910E" w14:textId="77777777">
        <w:tc>
          <w:tcPr>
            <w:tcW w:w="13948" w:type="dxa"/>
            <w:gridSpan w:val="3"/>
          </w:tcPr>
          <w:p w14:paraId="4C490188" w14:textId="77777777" w:rsidR="00AE0F54" w:rsidRDefault="006C55C8">
            <w:pPr>
              <w:rPr>
                <w:b/>
                <w:sz w:val="32"/>
                <w:szCs w:val="32"/>
              </w:rPr>
            </w:pPr>
            <w:r>
              <w:rPr>
                <w:b/>
                <w:sz w:val="32"/>
                <w:szCs w:val="32"/>
              </w:rPr>
              <w:t>We value and prioritise staff’s health and understand the need to rest and recharge.</w:t>
            </w:r>
          </w:p>
        </w:tc>
      </w:tr>
      <w:tr w:rsidR="00AE0F54" w14:paraId="1977E3D6" w14:textId="77777777">
        <w:tc>
          <w:tcPr>
            <w:tcW w:w="13948" w:type="dxa"/>
            <w:gridSpan w:val="3"/>
          </w:tcPr>
          <w:p w14:paraId="6DE586F9"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5DEFAF42" w14:textId="77777777">
        <w:tc>
          <w:tcPr>
            <w:tcW w:w="4649" w:type="dxa"/>
          </w:tcPr>
          <w:p w14:paraId="276C5971" w14:textId="77777777" w:rsidR="00AE0F54" w:rsidRDefault="006C55C8">
            <w:pPr>
              <w:rPr>
                <w:sz w:val="24"/>
                <w:szCs w:val="24"/>
              </w:rPr>
            </w:pPr>
            <w:r>
              <w:rPr>
                <w:sz w:val="24"/>
                <w:szCs w:val="24"/>
              </w:rPr>
              <w:t>GUIDANCE</w:t>
            </w:r>
          </w:p>
          <w:p w14:paraId="02B00F95" w14:textId="77777777" w:rsidR="00AE0F54" w:rsidRDefault="00AE0F54">
            <w:pPr>
              <w:rPr>
                <w:sz w:val="24"/>
                <w:szCs w:val="24"/>
              </w:rPr>
            </w:pPr>
          </w:p>
          <w:p w14:paraId="37527E34" w14:textId="77777777" w:rsidR="00AE0F54" w:rsidRDefault="006C55C8">
            <w:pPr>
              <w:rPr>
                <w:sz w:val="24"/>
                <w:szCs w:val="24"/>
              </w:rPr>
            </w:pPr>
            <w:r>
              <w:rPr>
                <w:sz w:val="24"/>
                <w:szCs w:val="24"/>
              </w:rPr>
              <w:t>Do you have quality facilities for all staff to eat at lunchtimes?</w:t>
            </w:r>
          </w:p>
          <w:p w14:paraId="72C057C6" w14:textId="77777777" w:rsidR="00AE0F54" w:rsidRDefault="006C55C8">
            <w:pPr>
              <w:numPr>
                <w:ilvl w:val="0"/>
                <w:numId w:val="1"/>
              </w:numPr>
              <w:pBdr>
                <w:top w:val="nil"/>
                <w:left w:val="nil"/>
                <w:bottom w:val="nil"/>
                <w:right w:val="nil"/>
                <w:between w:val="nil"/>
              </w:pBdr>
              <w:spacing w:line="259" w:lineRule="auto"/>
              <w:rPr>
                <w:color w:val="000000"/>
                <w:sz w:val="24"/>
                <w:szCs w:val="24"/>
              </w:rPr>
            </w:pPr>
            <w:r>
              <w:rPr>
                <w:color w:val="000000"/>
                <w:sz w:val="24"/>
                <w:szCs w:val="24"/>
              </w:rPr>
              <w:t>Is there enough cutlery?</w:t>
            </w:r>
          </w:p>
          <w:p w14:paraId="57F43154" w14:textId="77777777" w:rsidR="00AE0F54" w:rsidRDefault="006C55C8">
            <w:pPr>
              <w:numPr>
                <w:ilvl w:val="0"/>
                <w:numId w:val="1"/>
              </w:numPr>
              <w:pBdr>
                <w:top w:val="nil"/>
                <w:left w:val="nil"/>
                <w:bottom w:val="nil"/>
                <w:right w:val="nil"/>
                <w:between w:val="nil"/>
              </w:pBdr>
              <w:spacing w:line="259" w:lineRule="auto"/>
              <w:rPr>
                <w:color w:val="000000"/>
                <w:sz w:val="24"/>
                <w:szCs w:val="24"/>
              </w:rPr>
            </w:pPr>
            <w:r>
              <w:rPr>
                <w:color w:val="000000"/>
                <w:sz w:val="24"/>
                <w:szCs w:val="24"/>
              </w:rPr>
              <w:t>Is there enough equipment? (Microwaves, stoves etc)</w:t>
            </w:r>
          </w:p>
          <w:p w14:paraId="4E153AA8" w14:textId="77777777" w:rsidR="00AE0F54" w:rsidRDefault="006C55C8">
            <w:pPr>
              <w:numPr>
                <w:ilvl w:val="0"/>
                <w:numId w:val="1"/>
              </w:numPr>
              <w:pBdr>
                <w:top w:val="nil"/>
                <w:left w:val="nil"/>
                <w:bottom w:val="nil"/>
                <w:right w:val="nil"/>
                <w:between w:val="nil"/>
              </w:pBdr>
              <w:spacing w:line="259" w:lineRule="auto"/>
              <w:rPr>
                <w:color w:val="000000"/>
                <w:sz w:val="24"/>
                <w:szCs w:val="24"/>
              </w:rPr>
            </w:pPr>
            <w:r>
              <w:rPr>
                <w:color w:val="000000"/>
                <w:sz w:val="24"/>
                <w:szCs w:val="24"/>
              </w:rPr>
              <w:t>Are there appropriate tables and chairs to eat effectively?</w:t>
            </w:r>
          </w:p>
          <w:p w14:paraId="1F782263" w14:textId="77777777" w:rsidR="00AE0F54" w:rsidRDefault="006C55C8">
            <w:pPr>
              <w:numPr>
                <w:ilvl w:val="0"/>
                <w:numId w:val="1"/>
              </w:numPr>
              <w:pBdr>
                <w:top w:val="nil"/>
                <w:left w:val="nil"/>
                <w:bottom w:val="nil"/>
                <w:right w:val="nil"/>
                <w:between w:val="nil"/>
              </w:pBdr>
              <w:spacing w:line="259" w:lineRule="auto"/>
              <w:rPr>
                <w:color w:val="000000"/>
                <w:sz w:val="24"/>
                <w:szCs w:val="24"/>
              </w:rPr>
            </w:pPr>
            <w:r>
              <w:rPr>
                <w:color w:val="000000"/>
                <w:sz w:val="24"/>
                <w:szCs w:val="24"/>
              </w:rPr>
              <w:t xml:space="preserve">Are </w:t>
            </w:r>
            <w:r>
              <w:rPr>
                <w:sz w:val="24"/>
                <w:szCs w:val="24"/>
              </w:rPr>
              <w:t>there different</w:t>
            </w:r>
            <w:r>
              <w:rPr>
                <w:color w:val="000000"/>
                <w:sz w:val="24"/>
                <w:szCs w:val="24"/>
              </w:rPr>
              <w:t xml:space="preserve"> </w:t>
            </w:r>
            <w:r>
              <w:rPr>
                <w:sz w:val="24"/>
                <w:szCs w:val="24"/>
              </w:rPr>
              <w:t>choices</w:t>
            </w:r>
            <w:r>
              <w:rPr>
                <w:color w:val="000000"/>
                <w:sz w:val="24"/>
                <w:szCs w:val="24"/>
              </w:rPr>
              <w:t xml:space="preserve"> of seats to sit on?</w:t>
            </w:r>
          </w:p>
          <w:p w14:paraId="5ECC0442" w14:textId="77777777" w:rsidR="00AE0F54" w:rsidRDefault="006C55C8">
            <w:pPr>
              <w:numPr>
                <w:ilvl w:val="0"/>
                <w:numId w:val="1"/>
              </w:numPr>
              <w:pBdr>
                <w:top w:val="nil"/>
                <w:left w:val="nil"/>
                <w:bottom w:val="nil"/>
                <w:right w:val="nil"/>
                <w:between w:val="nil"/>
              </w:pBdr>
              <w:spacing w:after="160" w:line="259" w:lineRule="auto"/>
              <w:rPr>
                <w:color w:val="000000"/>
                <w:sz w:val="24"/>
                <w:szCs w:val="24"/>
              </w:rPr>
            </w:pPr>
            <w:r>
              <w:rPr>
                <w:color w:val="000000"/>
                <w:sz w:val="24"/>
                <w:szCs w:val="24"/>
              </w:rPr>
              <w:t xml:space="preserve">Do staff get </w:t>
            </w:r>
            <w:r>
              <w:rPr>
                <w:sz w:val="24"/>
                <w:szCs w:val="24"/>
              </w:rPr>
              <w:t>subsidised</w:t>
            </w:r>
            <w:r>
              <w:rPr>
                <w:color w:val="000000"/>
                <w:sz w:val="24"/>
                <w:szCs w:val="24"/>
              </w:rPr>
              <w:t xml:space="preserve"> school meals?</w:t>
            </w:r>
          </w:p>
          <w:p w14:paraId="53CC3F14" w14:textId="77777777" w:rsidR="00AE0F54" w:rsidRDefault="00AE0F54">
            <w:pPr>
              <w:rPr>
                <w:sz w:val="24"/>
                <w:szCs w:val="24"/>
              </w:rPr>
            </w:pPr>
          </w:p>
          <w:p w14:paraId="200E8F7D" w14:textId="4EB727E9" w:rsidR="00BE27B0" w:rsidRDefault="00BE27B0">
            <w:pPr>
              <w:rPr>
                <w:sz w:val="24"/>
                <w:szCs w:val="24"/>
              </w:rPr>
            </w:pPr>
          </w:p>
          <w:p w14:paraId="3F366D60" w14:textId="77777777" w:rsidR="00BE27B0" w:rsidRDefault="00BE27B0">
            <w:pPr>
              <w:rPr>
                <w:sz w:val="24"/>
                <w:szCs w:val="24"/>
              </w:rPr>
            </w:pPr>
          </w:p>
          <w:p w14:paraId="1FFBF83E" w14:textId="77777777" w:rsidR="00BE27B0" w:rsidRDefault="00BE27B0">
            <w:pPr>
              <w:rPr>
                <w:sz w:val="24"/>
                <w:szCs w:val="24"/>
              </w:rPr>
            </w:pPr>
          </w:p>
          <w:p w14:paraId="656E98D6" w14:textId="77777777" w:rsidR="00BE27B0" w:rsidRDefault="00BE27B0">
            <w:pPr>
              <w:rPr>
                <w:sz w:val="24"/>
                <w:szCs w:val="24"/>
              </w:rPr>
            </w:pPr>
          </w:p>
          <w:p w14:paraId="59ED7F92" w14:textId="77777777" w:rsidR="00BE27B0" w:rsidRDefault="00BE27B0">
            <w:pPr>
              <w:rPr>
                <w:sz w:val="24"/>
                <w:szCs w:val="24"/>
              </w:rPr>
            </w:pPr>
          </w:p>
          <w:p w14:paraId="55BA2356" w14:textId="77777777" w:rsidR="00BE27B0" w:rsidRDefault="00BE27B0">
            <w:pPr>
              <w:rPr>
                <w:sz w:val="24"/>
                <w:szCs w:val="24"/>
              </w:rPr>
            </w:pPr>
          </w:p>
          <w:p w14:paraId="1CCD62CE" w14:textId="77777777" w:rsidR="00BE27B0" w:rsidRDefault="00BE27B0">
            <w:pPr>
              <w:rPr>
                <w:sz w:val="24"/>
                <w:szCs w:val="24"/>
              </w:rPr>
            </w:pPr>
          </w:p>
          <w:p w14:paraId="4F76BC40" w14:textId="77777777" w:rsidR="00BE27B0" w:rsidRDefault="00BE27B0">
            <w:pPr>
              <w:rPr>
                <w:sz w:val="24"/>
                <w:szCs w:val="24"/>
              </w:rPr>
            </w:pPr>
          </w:p>
          <w:p w14:paraId="17C3AFE0" w14:textId="77777777" w:rsidR="00BE27B0" w:rsidRDefault="00BE27B0">
            <w:pPr>
              <w:rPr>
                <w:sz w:val="24"/>
                <w:szCs w:val="24"/>
              </w:rPr>
            </w:pPr>
          </w:p>
          <w:p w14:paraId="0CF10098" w14:textId="77777777" w:rsidR="00BE27B0" w:rsidRDefault="00BE27B0">
            <w:pPr>
              <w:rPr>
                <w:sz w:val="24"/>
                <w:szCs w:val="24"/>
              </w:rPr>
            </w:pPr>
          </w:p>
          <w:p w14:paraId="4F60275B" w14:textId="77777777" w:rsidR="00BE27B0" w:rsidRDefault="00BE27B0">
            <w:pPr>
              <w:rPr>
                <w:sz w:val="24"/>
                <w:szCs w:val="24"/>
              </w:rPr>
            </w:pPr>
          </w:p>
          <w:p w14:paraId="4B20ECFC" w14:textId="77777777" w:rsidR="00BE27B0" w:rsidRDefault="00BE27B0">
            <w:pPr>
              <w:rPr>
                <w:sz w:val="24"/>
                <w:szCs w:val="24"/>
              </w:rPr>
            </w:pPr>
          </w:p>
          <w:p w14:paraId="5EB9BE72" w14:textId="77777777" w:rsidR="00BE27B0" w:rsidRDefault="00BE27B0">
            <w:pPr>
              <w:rPr>
                <w:sz w:val="24"/>
                <w:szCs w:val="24"/>
              </w:rPr>
            </w:pPr>
          </w:p>
          <w:p w14:paraId="2C60EFB2" w14:textId="77777777" w:rsidR="00BE27B0" w:rsidRDefault="00BE27B0">
            <w:pPr>
              <w:rPr>
                <w:sz w:val="24"/>
                <w:szCs w:val="24"/>
              </w:rPr>
            </w:pPr>
          </w:p>
          <w:p w14:paraId="596F0324" w14:textId="77777777" w:rsidR="002F5D51" w:rsidRDefault="002F5D51">
            <w:pPr>
              <w:rPr>
                <w:sz w:val="24"/>
                <w:szCs w:val="24"/>
              </w:rPr>
            </w:pPr>
          </w:p>
          <w:p w14:paraId="141F3F1C" w14:textId="77777777" w:rsidR="002F5D51" w:rsidRDefault="002F5D51">
            <w:pPr>
              <w:rPr>
                <w:sz w:val="24"/>
                <w:szCs w:val="24"/>
              </w:rPr>
            </w:pPr>
          </w:p>
          <w:p w14:paraId="532F8482" w14:textId="77777777" w:rsidR="002F5D51" w:rsidRDefault="002F5D51">
            <w:pPr>
              <w:rPr>
                <w:sz w:val="24"/>
                <w:szCs w:val="24"/>
              </w:rPr>
            </w:pPr>
          </w:p>
          <w:p w14:paraId="64DEF4BF" w14:textId="77777777" w:rsidR="00667065" w:rsidRDefault="00667065">
            <w:pPr>
              <w:rPr>
                <w:sz w:val="24"/>
                <w:szCs w:val="24"/>
              </w:rPr>
            </w:pPr>
          </w:p>
          <w:p w14:paraId="7EE0AF0D" w14:textId="77777777" w:rsidR="00667065" w:rsidRDefault="00667065">
            <w:pPr>
              <w:rPr>
                <w:sz w:val="24"/>
                <w:szCs w:val="24"/>
              </w:rPr>
            </w:pPr>
          </w:p>
          <w:p w14:paraId="394619EA" w14:textId="77777777" w:rsidR="00667065" w:rsidRDefault="00667065">
            <w:pPr>
              <w:rPr>
                <w:sz w:val="24"/>
                <w:szCs w:val="24"/>
              </w:rPr>
            </w:pPr>
          </w:p>
          <w:p w14:paraId="47F2127D" w14:textId="77777777" w:rsidR="00667065" w:rsidRDefault="00667065" w:rsidP="00667065">
            <w:pPr>
              <w:rPr>
                <w:sz w:val="24"/>
                <w:szCs w:val="24"/>
              </w:rPr>
            </w:pPr>
            <w:r>
              <w:rPr>
                <w:sz w:val="24"/>
                <w:szCs w:val="24"/>
              </w:rPr>
              <w:t>Do you provide refreshments free of charge?</w:t>
            </w:r>
          </w:p>
          <w:p w14:paraId="5A62F76D" w14:textId="77777777" w:rsidR="00667065" w:rsidRDefault="00667065">
            <w:pPr>
              <w:rPr>
                <w:sz w:val="24"/>
                <w:szCs w:val="24"/>
              </w:rPr>
            </w:pPr>
          </w:p>
          <w:p w14:paraId="1DCB9950" w14:textId="77777777" w:rsidR="00667065" w:rsidRDefault="00667065">
            <w:pPr>
              <w:rPr>
                <w:sz w:val="24"/>
                <w:szCs w:val="24"/>
              </w:rPr>
            </w:pPr>
          </w:p>
          <w:p w14:paraId="5D9CB9B5" w14:textId="21BAFEBF" w:rsidR="00AE0F54" w:rsidRDefault="006C55C8">
            <w:pPr>
              <w:rPr>
                <w:sz w:val="24"/>
                <w:szCs w:val="24"/>
              </w:rPr>
            </w:pPr>
            <w:r>
              <w:rPr>
                <w:sz w:val="24"/>
                <w:szCs w:val="24"/>
              </w:rPr>
              <w:t>Is your staff room welcoming?</w:t>
            </w:r>
          </w:p>
          <w:p w14:paraId="608D2D9E" w14:textId="77777777" w:rsidR="00AE0F54" w:rsidRDefault="00AE0F54">
            <w:pPr>
              <w:rPr>
                <w:sz w:val="24"/>
                <w:szCs w:val="24"/>
              </w:rPr>
            </w:pPr>
          </w:p>
          <w:p w14:paraId="01E8F9A5" w14:textId="77777777" w:rsidR="00AE0F54" w:rsidRDefault="00AE0F54">
            <w:pPr>
              <w:rPr>
                <w:sz w:val="24"/>
                <w:szCs w:val="24"/>
              </w:rPr>
            </w:pPr>
          </w:p>
          <w:p w14:paraId="61BDD1EE" w14:textId="77777777" w:rsidR="00AE0F54" w:rsidRDefault="006C55C8">
            <w:pPr>
              <w:rPr>
                <w:sz w:val="24"/>
                <w:szCs w:val="24"/>
              </w:rPr>
            </w:pPr>
            <w:r>
              <w:rPr>
                <w:sz w:val="24"/>
                <w:szCs w:val="24"/>
              </w:rPr>
              <w:t>Are there enough toilet facilities for all the staff?</w:t>
            </w:r>
          </w:p>
          <w:p w14:paraId="4A2B90FF" w14:textId="77777777" w:rsidR="00AE0F54" w:rsidRDefault="00AE0F54">
            <w:pPr>
              <w:rPr>
                <w:sz w:val="24"/>
                <w:szCs w:val="24"/>
              </w:rPr>
            </w:pPr>
          </w:p>
          <w:p w14:paraId="046668F2" w14:textId="77777777" w:rsidR="00AE0F54" w:rsidRDefault="006C55C8">
            <w:pPr>
              <w:rPr>
                <w:sz w:val="24"/>
                <w:szCs w:val="24"/>
              </w:rPr>
            </w:pPr>
            <w:r>
              <w:rPr>
                <w:sz w:val="24"/>
                <w:szCs w:val="24"/>
              </w:rPr>
              <w:t>Do staff feel able to ‘take a break’ at lunchtime as their workload allows it?</w:t>
            </w:r>
          </w:p>
        </w:tc>
        <w:tc>
          <w:tcPr>
            <w:tcW w:w="3143" w:type="dxa"/>
          </w:tcPr>
          <w:p w14:paraId="67D4CB60" w14:textId="77777777" w:rsidR="00AE0F54" w:rsidRDefault="006C55C8">
            <w:pPr>
              <w:rPr>
                <w:sz w:val="24"/>
                <w:szCs w:val="24"/>
              </w:rPr>
            </w:pPr>
            <w:r>
              <w:rPr>
                <w:sz w:val="24"/>
                <w:szCs w:val="24"/>
              </w:rPr>
              <w:lastRenderedPageBreak/>
              <w:t>POSSIBLE EVIDENCE</w:t>
            </w:r>
          </w:p>
          <w:p w14:paraId="698B1C4E" w14:textId="77777777" w:rsidR="00AE0F54" w:rsidRDefault="00AE0F54">
            <w:pPr>
              <w:rPr>
                <w:sz w:val="24"/>
                <w:szCs w:val="24"/>
              </w:rPr>
            </w:pPr>
          </w:p>
          <w:p w14:paraId="18C9D4E6" w14:textId="77777777" w:rsidR="00AE0F54" w:rsidRDefault="006C55C8">
            <w:pPr>
              <w:rPr>
                <w:sz w:val="24"/>
                <w:szCs w:val="24"/>
              </w:rPr>
            </w:pPr>
            <w:r>
              <w:rPr>
                <w:sz w:val="24"/>
                <w:szCs w:val="24"/>
              </w:rPr>
              <w:t>Photographs</w:t>
            </w:r>
          </w:p>
          <w:p w14:paraId="11F93900" w14:textId="77777777" w:rsidR="00AE0F54" w:rsidRDefault="006C55C8">
            <w:pPr>
              <w:rPr>
                <w:sz w:val="24"/>
                <w:szCs w:val="24"/>
              </w:rPr>
            </w:pPr>
            <w:r>
              <w:rPr>
                <w:sz w:val="24"/>
                <w:szCs w:val="24"/>
              </w:rPr>
              <w:t>Staff testimonials</w:t>
            </w:r>
          </w:p>
          <w:p w14:paraId="210C6661" w14:textId="77777777" w:rsidR="00AE0F54" w:rsidRDefault="006C55C8">
            <w:pPr>
              <w:rPr>
                <w:sz w:val="24"/>
                <w:szCs w:val="24"/>
              </w:rPr>
            </w:pPr>
            <w:r>
              <w:rPr>
                <w:sz w:val="24"/>
                <w:szCs w:val="24"/>
              </w:rPr>
              <w:t>Staff survey data</w:t>
            </w:r>
          </w:p>
          <w:p w14:paraId="73C0659C" w14:textId="77777777" w:rsidR="00AE0F54" w:rsidRDefault="006C55C8">
            <w:pPr>
              <w:rPr>
                <w:sz w:val="24"/>
                <w:szCs w:val="24"/>
              </w:rPr>
            </w:pPr>
            <w:r>
              <w:rPr>
                <w:sz w:val="24"/>
                <w:szCs w:val="24"/>
              </w:rPr>
              <w:t>Site plan</w:t>
            </w:r>
          </w:p>
          <w:p w14:paraId="370711BA" w14:textId="77777777" w:rsidR="00AE0F54" w:rsidRDefault="00AE0F54">
            <w:pPr>
              <w:rPr>
                <w:sz w:val="24"/>
                <w:szCs w:val="24"/>
              </w:rPr>
            </w:pPr>
          </w:p>
          <w:p w14:paraId="253FD062" w14:textId="77777777" w:rsidR="00AE0F54" w:rsidRDefault="00AE0F54">
            <w:pPr>
              <w:rPr>
                <w:sz w:val="24"/>
                <w:szCs w:val="24"/>
              </w:rPr>
            </w:pPr>
          </w:p>
          <w:p w14:paraId="1C2A01D7" w14:textId="77777777" w:rsidR="00AE0F54" w:rsidRDefault="00AE0F54">
            <w:pPr>
              <w:rPr>
                <w:sz w:val="24"/>
                <w:szCs w:val="24"/>
              </w:rPr>
            </w:pPr>
          </w:p>
          <w:p w14:paraId="12955E77" w14:textId="77777777" w:rsidR="00AE0F54" w:rsidRDefault="00AE0F54">
            <w:pPr>
              <w:rPr>
                <w:sz w:val="24"/>
                <w:szCs w:val="24"/>
              </w:rPr>
            </w:pPr>
          </w:p>
          <w:p w14:paraId="0755A80B" w14:textId="77777777" w:rsidR="00AE0F54" w:rsidRDefault="00AE0F54">
            <w:pPr>
              <w:rPr>
                <w:sz w:val="24"/>
                <w:szCs w:val="24"/>
              </w:rPr>
            </w:pPr>
          </w:p>
          <w:p w14:paraId="7C1C52EF" w14:textId="77777777" w:rsidR="00AE0F54" w:rsidRDefault="00AE0F54">
            <w:pPr>
              <w:rPr>
                <w:sz w:val="24"/>
                <w:szCs w:val="24"/>
              </w:rPr>
            </w:pPr>
          </w:p>
          <w:p w14:paraId="65A689B7" w14:textId="77777777" w:rsidR="00AE0F54" w:rsidRDefault="00AE0F54">
            <w:pPr>
              <w:rPr>
                <w:sz w:val="24"/>
                <w:szCs w:val="24"/>
              </w:rPr>
            </w:pPr>
          </w:p>
        </w:tc>
        <w:tc>
          <w:tcPr>
            <w:tcW w:w="6156" w:type="dxa"/>
          </w:tcPr>
          <w:p w14:paraId="40FE2B17" w14:textId="77777777" w:rsidR="00AE0F54" w:rsidRDefault="006C55C8">
            <w:pPr>
              <w:rPr>
                <w:sz w:val="24"/>
                <w:szCs w:val="24"/>
              </w:rPr>
            </w:pPr>
            <w:r>
              <w:rPr>
                <w:sz w:val="24"/>
                <w:szCs w:val="24"/>
              </w:rPr>
              <w:t>SCHOOL EVIDENCE</w:t>
            </w:r>
          </w:p>
          <w:p w14:paraId="7B8F6B66" w14:textId="17A278F6" w:rsidR="00667065"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The staffroom has two microwaves and a large fridge with a small freezer. There is a dishwasher. We have a four-slice toaster. We have a ‘boiling water tap’. There is plenty of cutlery. We have 35 easy chairs and 11 side tables, plus a dining table and eight chairs. There is also a workstation with t</w:t>
            </w:r>
            <w:r w:rsidR="00B417A2">
              <w:rPr>
                <w:rFonts w:ascii="Arial" w:eastAsia="Arial" w:hAnsi="Arial" w:cs="Arial"/>
                <w:color w:val="002060"/>
                <w:sz w:val="24"/>
                <w:szCs w:val="24"/>
              </w:rPr>
              <w:t>hree</w:t>
            </w:r>
            <w:r>
              <w:rPr>
                <w:rFonts w:ascii="Arial" w:eastAsia="Arial" w:hAnsi="Arial" w:cs="Arial"/>
                <w:color w:val="002060"/>
                <w:sz w:val="24"/>
                <w:szCs w:val="24"/>
              </w:rPr>
              <w:t xml:space="preserve"> desktops for staff use. Staff lockers and pigeon holes are also located in the staffroom. The staffroom door is kept closed to create a safe and confidential space for staff.</w:t>
            </w:r>
            <w:r w:rsidR="00667065">
              <w:rPr>
                <w:rFonts w:ascii="Arial" w:eastAsia="Arial" w:hAnsi="Arial" w:cs="Arial"/>
                <w:color w:val="002060"/>
                <w:sz w:val="24"/>
                <w:szCs w:val="24"/>
              </w:rPr>
              <w:t xml:space="preserve"> </w:t>
            </w:r>
            <w:r w:rsidR="00C130A1">
              <w:rPr>
                <w:rFonts w:ascii="Arial" w:eastAsia="Arial" w:hAnsi="Arial" w:cs="Arial"/>
                <w:color w:val="002060"/>
                <w:sz w:val="24"/>
                <w:szCs w:val="24"/>
              </w:rPr>
              <w:t xml:space="preserve">The head teacher has recently donated his coffee machine to the staff room. </w:t>
            </w:r>
          </w:p>
          <w:p w14:paraId="71C7E3A0" w14:textId="4C4292BC" w:rsidR="00AE0F54" w:rsidRDefault="00667065">
            <w:pPr>
              <w:spacing w:before="240" w:after="240"/>
              <w:rPr>
                <w:rFonts w:ascii="Arial" w:eastAsia="Arial" w:hAnsi="Arial" w:cs="Arial"/>
                <w:color w:val="002060"/>
                <w:sz w:val="24"/>
                <w:szCs w:val="24"/>
              </w:rPr>
            </w:pPr>
            <w:r>
              <w:rPr>
                <w:rFonts w:ascii="Arial" w:eastAsia="Arial" w:hAnsi="Arial" w:cs="Arial"/>
                <w:color w:val="002060"/>
                <w:sz w:val="24"/>
                <w:szCs w:val="24"/>
              </w:rPr>
              <w:t>I have suggested to the adult who collects the milk for staff drinks that the milk be stored in the larger fridge in another kitchen, as this will free up space for staff lunches in the staff room</w:t>
            </w:r>
            <w:r w:rsidR="00C130A1">
              <w:rPr>
                <w:rFonts w:ascii="Arial" w:eastAsia="Arial" w:hAnsi="Arial" w:cs="Arial"/>
                <w:color w:val="002060"/>
                <w:sz w:val="24"/>
                <w:szCs w:val="24"/>
              </w:rPr>
              <w:t xml:space="preserve">. </w:t>
            </w:r>
            <w:r>
              <w:rPr>
                <w:rFonts w:ascii="Arial" w:eastAsia="Arial" w:hAnsi="Arial" w:cs="Arial"/>
                <w:color w:val="002060"/>
                <w:sz w:val="24"/>
                <w:szCs w:val="24"/>
              </w:rPr>
              <w:t xml:space="preserve"> </w:t>
            </w:r>
          </w:p>
          <w:p w14:paraId="1C745BE6" w14:textId="77777777"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EYFS has its own fully equipped kitchen.</w:t>
            </w:r>
          </w:p>
          <w:p w14:paraId="36F65A40" w14:textId="2F3424A3" w:rsidR="00AE0F54" w:rsidRDefault="00B417A2">
            <w:pPr>
              <w:spacing w:before="240" w:after="240"/>
              <w:rPr>
                <w:rFonts w:ascii="Arial" w:eastAsia="Arial" w:hAnsi="Arial" w:cs="Arial"/>
                <w:color w:val="002060"/>
                <w:sz w:val="24"/>
                <w:szCs w:val="24"/>
              </w:rPr>
            </w:pPr>
            <w:r>
              <w:rPr>
                <w:rFonts w:ascii="Arial" w:eastAsia="Arial" w:hAnsi="Arial" w:cs="Arial"/>
                <w:color w:val="002060"/>
                <w:sz w:val="24"/>
                <w:szCs w:val="24"/>
              </w:rPr>
              <w:lastRenderedPageBreak/>
              <w:t>Acorn (our</w:t>
            </w:r>
            <w:r w:rsidR="006C55C8">
              <w:rPr>
                <w:rFonts w:ascii="Arial" w:eastAsia="Arial" w:hAnsi="Arial" w:cs="Arial"/>
                <w:color w:val="002060"/>
                <w:sz w:val="24"/>
                <w:szCs w:val="24"/>
              </w:rPr>
              <w:t xml:space="preserve"> before and after school club</w:t>
            </w:r>
            <w:r>
              <w:rPr>
                <w:rFonts w:ascii="Arial" w:eastAsia="Arial" w:hAnsi="Arial" w:cs="Arial"/>
                <w:color w:val="002060"/>
                <w:sz w:val="24"/>
                <w:szCs w:val="24"/>
              </w:rPr>
              <w:t>)</w:t>
            </w:r>
            <w:r w:rsidR="006C55C8">
              <w:rPr>
                <w:rFonts w:ascii="Arial" w:eastAsia="Arial" w:hAnsi="Arial" w:cs="Arial"/>
                <w:color w:val="002060"/>
                <w:sz w:val="24"/>
                <w:szCs w:val="24"/>
              </w:rPr>
              <w:t xml:space="preserve"> has access to another of our kitchens, which is checked by the environmental agency. This is also a fully equipped kitchen.</w:t>
            </w:r>
          </w:p>
          <w:p w14:paraId="23F11EF8" w14:textId="09F81D56"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In the centre of the school is another fully equipped kitchen with a large larder fridge </w:t>
            </w:r>
            <w:r w:rsidR="00667065">
              <w:rPr>
                <w:rFonts w:ascii="Arial" w:eastAsia="Arial" w:hAnsi="Arial" w:cs="Arial"/>
                <w:color w:val="002060"/>
                <w:sz w:val="24"/>
                <w:szCs w:val="24"/>
              </w:rPr>
              <w:t xml:space="preserve">(where the bulk milk for staff drinks is kept) </w:t>
            </w:r>
            <w:r>
              <w:rPr>
                <w:rFonts w:ascii="Arial" w:eastAsia="Arial" w:hAnsi="Arial" w:cs="Arial"/>
                <w:color w:val="002060"/>
                <w:sz w:val="24"/>
                <w:szCs w:val="24"/>
              </w:rPr>
              <w:t>and separate freezer. There are three picnic benches on the school field for staff use</w:t>
            </w:r>
            <w:r w:rsidR="00B417A2">
              <w:rPr>
                <w:rFonts w:ascii="Arial" w:eastAsia="Arial" w:hAnsi="Arial" w:cs="Arial"/>
                <w:color w:val="002060"/>
                <w:sz w:val="24"/>
                <w:szCs w:val="24"/>
              </w:rPr>
              <w:t xml:space="preserve"> during the summer months.</w:t>
            </w:r>
          </w:p>
          <w:p w14:paraId="743DE223" w14:textId="7BB80251"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Staff do-not get subsidised meals; however, they can pay for school dinners provided by Dolce (our outside catering company). </w:t>
            </w:r>
            <w:r w:rsidR="00A931A6">
              <w:rPr>
                <w:rFonts w:ascii="Arial" w:eastAsia="Arial" w:hAnsi="Arial" w:cs="Arial"/>
                <w:color w:val="002060"/>
                <w:sz w:val="24"/>
                <w:szCs w:val="24"/>
              </w:rPr>
              <w:t>With so many staff, there is not the budget to subsidise school lunches.</w:t>
            </w:r>
          </w:p>
          <w:p w14:paraId="051954F3" w14:textId="56AD9F7A"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Tea, coffee, sugar and milk are provided </w:t>
            </w:r>
            <w:r w:rsidR="00A931A6">
              <w:rPr>
                <w:rFonts w:ascii="Arial" w:eastAsia="Arial" w:hAnsi="Arial" w:cs="Arial"/>
                <w:color w:val="002060"/>
                <w:sz w:val="24"/>
                <w:szCs w:val="24"/>
              </w:rPr>
              <w:t>with no</w:t>
            </w:r>
            <w:r>
              <w:rPr>
                <w:rFonts w:ascii="Arial" w:eastAsia="Arial" w:hAnsi="Arial" w:cs="Arial"/>
                <w:color w:val="002060"/>
                <w:sz w:val="24"/>
                <w:szCs w:val="24"/>
              </w:rPr>
              <w:t xml:space="preserve"> charge</w:t>
            </w:r>
            <w:r w:rsidR="00A931A6">
              <w:rPr>
                <w:rFonts w:ascii="Arial" w:eastAsia="Arial" w:hAnsi="Arial" w:cs="Arial"/>
                <w:color w:val="002060"/>
                <w:sz w:val="24"/>
                <w:szCs w:val="24"/>
              </w:rPr>
              <w:t xml:space="preserve"> to staff</w:t>
            </w:r>
            <w:r>
              <w:rPr>
                <w:rFonts w:ascii="Arial" w:eastAsia="Arial" w:hAnsi="Arial" w:cs="Arial"/>
                <w:color w:val="002060"/>
                <w:sz w:val="24"/>
                <w:szCs w:val="24"/>
              </w:rPr>
              <w:t>.</w:t>
            </w:r>
          </w:p>
          <w:p w14:paraId="37DCA80C" w14:textId="77777777"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The staffroom is light and airy with good ventilation. Staff are encouraged to sit with different colleagues from across the school and this is led by example. </w:t>
            </w:r>
          </w:p>
          <w:p w14:paraId="2727AFEC" w14:textId="77777777"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There are five toilets plus four accessible toilets for staff use in school.</w:t>
            </w:r>
          </w:p>
          <w:p w14:paraId="3894C93A" w14:textId="2C1BA013" w:rsidR="00AE0F54" w:rsidRDefault="006C55C8">
            <w:pPr>
              <w:rPr>
                <w:color w:val="0070C0"/>
                <w:sz w:val="24"/>
                <w:szCs w:val="24"/>
              </w:rPr>
            </w:pPr>
            <w:r>
              <w:rPr>
                <w:rFonts w:ascii="Arial" w:eastAsia="Arial" w:hAnsi="Arial" w:cs="Arial"/>
                <w:color w:val="002060"/>
                <w:sz w:val="24"/>
                <w:szCs w:val="24"/>
              </w:rPr>
              <w:t>Staff are encouraged to take a</w:t>
            </w:r>
            <w:r w:rsidR="00D9406E">
              <w:rPr>
                <w:rFonts w:ascii="Arial" w:eastAsia="Arial" w:hAnsi="Arial" w:cs="Arial"/>
                <w:color w:val="002060"/>
                <w:sz w:val="24"/>
                <w:szCs w:val="24"/>
              </w:rPr>
              <w:t>t least a 15-minute</w:t>
            </w:r>
            <w:r>
              <w:rPr>
                <w:rFonts w:ascii="Arial" w:eastAsia="Arial" w:hAnsi="Arial" w:cs="Arial"/>
                <w:color w:val="002060"/>
                <w:sz w:val="24"/>
                <w:szCs w:val="24"/>
              </w:rPr>
              <w:t xml:space="preserve"> break throughout the day.</w:t>
            </w:r>
            <w:r w:rsidR="00D9406E">
              <w:rPr>
                <w:rFonts w:ascii="Arial" w:eastAsia="Arial" w:hAnsi="Arial" w:cs="Arial"/>
                <w:color w:val="002060"/>
                <w:sz w:val="24"/>
                <w:szCs w:val="24"/>
              </w:rPr>
              <w:t xml:space="preserve"> I check in on staff that I am working with and encourage others to do the same.</w:t>
            </w:r>
            <w:r w:rsidR="00BA7C0B">
              <w:rPr>
                <w:rFonts w:ascii="Arial" w:eastAsia="Arial" w:hAnsi="Arial" w:cs="Arial"/>
                <w:color w:val="002060"/>
                <w:sz w:val="24"/>
                <w:szCs w:val="24"/>
              </w:rPr>
              <w:t xml:space="preserve"> Other staff encourage colleagues to take a break throughout the day.</w:t>
            </w:r>
          </w:p>
          <w:p w14:paraId="3EF87D67" w14:textId="77777777" w:rsidR="00AE0F54" w:rsidRDefault="00AE0F54">
            <w:pPr>
              <w:rPr>
                <w:color w:val="0070C0"/>
                <w:sz w:val="24"/>
                <w:szCs w:val="24"/>
              </w:rPr>
            </w:pPr>
          </w:p>
        </w:tc>
      </w:tr>
    </w:tbl>
    <w:p w14:paraId="4F2364D2" w14:textId="3A822D9F" w:rsidR="00AE0F54" w:rsidRDefault="00AE0F54">
      <w:pPr>
        <w:rPr>
          <w:sz w:val="24"/>
          <w:szCs w:val="24"/>
        </w:rPr>
      </w:pPr>
    </w:p>
    <w:p w14:paraId="2F1CFE5C" w14:textId="0656E1D9" w:rsidR="00263C3A" w:rsidRDefault="00263C3A">
      <w:pPr>
        <w:rPr>
          <w:sz w:val="24"/>
          <w:szCs w:val="24"/>
        </w:rPr>
      </w:pPr>
    </w:p>
    <w:p w14:paraId="4E22EDD0" w14:textId="2D0A364E" w:rsidR="00263C3A" w:rsidRDefault="00263C3A">
      <w:pPr>
        <w:rPr>
          <w:sz w:val="24"/>
          <w:szCs w:val="24"/>
        </w:rPr>
      </w:pPr>
    </w:p>
    <w:p w14:paraId="7BD21DD5" w14:textId="46CF69DE" w:rsidR="00263C3A" w:rsidRDefault="00263C3A">
      <w:pPr>
        <w:rPr>
          <w:sz w:val="24"/>
          <w:szCs w:val="24"/>
        </w:rPr>
      </w:pPr>
    </w:p>
    <w:p w14:paraId="1E1D3C4C" w14:textId="77777777" w:rsidR="00263C3A" w:rsidRDefault="00263C3A">
      <w:pPr>
        <w:rPr>
          <w:sz w:val="24"/>
          <w:szCs w:val="24"/>
        </w:rPr>
      </w:pPr>
    </w:p>
    <w:tbl>
      <w:tblPr>
        <w:tblStyle w:val="a1"/>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3143"/>
        <w:gridCol w:w="6156"/>
      </w:tblGrid>
      <w:tr w:rsidR="00AE0F54" w14:paraId="6F98BEC7" w14:textId="77777777">
        <w:tc>
          <w:tcPr>
            <w:tcW w:w="13948" w:type="dxa"/>
            <w:gridSpan w:val="3"/>
          </w:tcPr>
          <w:p w14:paraId="1BDFB112" w14:textId="77777777" w:rsidR="00AE0F54" w:rsidRDefault="006C55C8">
            <w:pPr>
              <w:rPr>
                <w:b/>
                <w:sz w:val="32"/>
                <w:szCs w:val="32"/>
              </w:rPr>
            </w:pPr>
            <w:r>
              <w:rPr>
                <w:b/>
                <w:sz w:val="32"/>
                <w:szCs w:val="32"/>
              </w:rPr>
              <w:t>We have a member of staff in charge of wellbeing who is not on SLT</w:t>
            </w:r>
          </w:p>
        </w:tc>
      </w:tr>
      <w:tr w:rsidR="00AE0F54" w14:paraId="760DFFEC" w14:textId="77777777">
        <w:tc>
          <w:tcPr>
            <w:tcW w:w="13948" w:type="dxa"/>
            <w:gridSpan w:val="3"/>
          </w:tcPr>
          <w:p w14:paraId="51DBBDD2"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5D6CB423" w14:textId="77777777" w:rsidTr="00BA7C0B">
        <w:trPr>
          <w:trHeight w:val="1843"/>
        </w:trPr>
        <w:tc>
          <w:tcPr>
            <w:tcW w:w="4649" w:type="dxa"/>
          </w:tcPr>
          <w:p w14:paraId="121FEA63" w14:textId="77777777" w:rsidR="00AE0F54" w:rsidRDefault="006C55C8">
            <w:pPr>
              <w:rPr>
                <w:sz w:val="24"/>
                <w:szCs w:val="24"/>
              </w:rPr>
            </w:pPr>
            <w:r>
              <w:rPr>
                <w:sz w:val="24"/>
                <w:szCs w:val="24"/>
              </w:rPr>
              <w:t>GUIDANCE</w:t>
            </w:r>
          </w:p>
          <w:p w14:paraId="6D6F8FEF" w14:textId="77777777" w:rsidR="00AE0F54" w:rsidRDefault="00AE0F54">
            <w:pPr>
              <w:rPr>
                <w:sz w:val="24"/>
                <w:szCs w:val="24"/>
              </w:rPr>
            </w:pPr>
          </w:p>
          <w:p w14:paraId="6BF1B7F6" w14:textId="77777777" w:rsidR="00AE0F54" w:rsidRDefault="006C55C8">
            <w:pPr>
              <w:rPr>
                <w:sz w:val="24"/>
                <w:szCs w:val="24"/>
              </w:rPr>
            </w:pPr>
            <w:r>
              <w:rPr>
                <w:sz w:val="24"/>
                <w:szCs w:val="24"/>
              </w:rPr>
              <w:t>Is the role set out as part of a job description?</w:t>
            </w:r>
          </w:p>
          <w:p w14:paraId="332B4730" w14:textId="77777777" w:rsidR="00AE0F54" w:rsidRDefault="00AE0F54">
            <w:pPr>
              <w:rPr>
                <w:sz w:val="24"/>
                <w:szCs w:val="24"/>
              </w:rPr>
            </w:pPr>
          </w:p>
          <w:p w14:paraId="1E56C8CB" w14:textId="3ECE6B9B" w:rsidR="00AE0F54" w:rsidRDefault="006C55C8">
            <w:pPr>
              <w:rPr>
                <w:sz w:val="24"/>
                <w:szCs w:val="24"/>
              </w:rPr>
            </w:pPr>
            <w:r>
              <w:rPr>
                <w:sz w:val="24"/>
                <w:szCs w:val="24"/>
              </w:rPr>
              <w:t xml:space="preserve">How does the Wellbeing Lead </w:t>
            </w:r>
            <w:r w:rsidR="0041444F">
              <w:rPr>
                <w:sz w:val="24"/>
                <w:szCs w:val="24"/>
              </w:rPr>
              <w:t>feedback</w:t>
            </w:r>
            <w:r>
              <w:rPr>
                <w:sz w:val="24"/>
                <w:szCs w:val="24"/>
              </w:rPr>
              <w:t xml:space="preserve"> to SLT?</w:t>
            </w:r>
          </w:p>
          <w:p w14:paraId="0261CABF" w14:textId="77777777" w:rsidR="00AE0F54" w:rsidRDefault="00AE0F54">
            <w:pPr>
              <w:rPr>
                <w:sz w:val="24"/>
                <w:szCs w:val="24"/>
              </w:rPr>
            </w:pPr>
          </w:p>
          <w:p w14:paraId="70B6F71D" w14:textId="77777777" w:rsidR="0001397A" w:rsidRDefault="0001397A">
            <w:pPr>
              <w:rPr>
                <w:sz w:val="24"/>
                <w:szCs w:val="24"/>
              </w:rPr>
            </w:pPr>
          </w:p>
          <w:p w14:paraId="5D5B8FEE" w14:textId="77777777" w:rsidR="0001397A" w:rsidRDefault="0001397A">
            <w:pPr>
              <w:rPr>
                <w:sz w:val="24"/>
                <w:szCs w:val="24"/>
              </w:rPr>
            </w:pPr>
          </w:p>
          <w:p w14:paraId="7CABC14C" w14:textId="3632FE89" w:rsidR="00AE0F54" w:rsidRDefault="006C55C8">
            <w:pPr>
              <w:rPr>
                <w:sz w:val="24"/>
                <w:szCs w:val="24"/>
              </w:rPr>
            </w:pPr>
            <w:r>
              <w:rPr>
                <w:sz w:val="24"/>
                <w:szCs w:val="24"/>
              </w:rPr>
              <w:t>Is there a Staff Wellbeing Working Party (or similar) and who sits on it?</w:t>
            </w:r>
          </w:p>
        </w:tc>
        <w:tc>
          <w:tcPr>
            <w:tcW w:w="3143" w:type="dxa"/>
          </w:tcPr>
          <w:p w14:paraId="64237E7D" w14:textId="77777777" w:rsidR="00AE0F54" w:rsidRDefault="006C55C8">
            <w:pPr>
              <w:rPr>
                <w:sz w:val="24"/>
                <w:szCs w:val="24"/>
              </w:rPr>
            </w:pPr>
            <w:r>
              <w:rPr>
                <w:sz w:val="24"/>
                <w:szCs w:val="24"/>
              </w:rPr>
              <w:t>POSSIBLE EVIDENCE</w:t>
            </w:r>
          </w:p>
          <w:p w14:paraId="40B87852" w14:textId="77777777" w:rsidR="00AE0F54" w:rsidRDefault="00AE0F54">
            <w:pPr>
              <w:rPr>
                <w:sz w:val="24"/>
                <w:szCs w:val="24"/>
              </w:rPr>
            </w:pPr>
          </w:p>
          <w:p w14:paraId="7FECC5BD" w14:textId="77777777" w:rsidR="00AE0F54" w:rsidRDefault="006C55C8">
            <w:pPr>
              <w:rPr>
                <w:sz w:val="24"/>
                <w:szCs w:val="24"/>
              </w:rPr>
            </w:pPr>
            <w:r>
              <w:rPr>
                <w:sz w:val="24"/>
                <w:szCs w:val="24"/>
              </w:rPr>
              <w:t>Job descriptions</w:t>
            </w:r>
          </w:p>
          <w:p w14:paraId="396AEFB4" w14:textId="77777777" w:rsidR="00AE0F54" w:rsidRDefault="006C55C8">
            <w:pPr>
              <w:rPr>
                <w:sz w:val="24"/>
                <w:szCs w:val="24"/>
              </w:rPr>
            </w:pPr>
            <w:r>
              <w:rPr>
                <w:sz w:val="24"/>
                <w:szCs w:val="24"/>
              </w:rPr>
              <w:t>Staff survey data</w:t>
            </w:r>
          </w:p>
          <w:p w14:paraId="567A9299" w14:textId="77777777" w:rsidR="00AE0F54" w:rsidRDefault="00AE0F54">
            <w:pPr>
              <w:rPr>
                <w:sz w:val="24"/>
                <w:szCs w:val="24"/>
              </w:rPr>
            </w:pPr>
          </w:p>
        </w:tc>
        <w:tc>
          <w:tcPr>
            <w:tcW w:w="6156" w:type="dxa"/>
          </w:tcPr>
          <w:p w14:paraId="3756D8FD" w14:textId="77777777" w:rsidR="00AE0F54" w:rsidRDefault="006C55C8">
            <w:pPr>
              <w:rPr>
                <w:sz w:val="24"/>
                <w:szCs w:val="24"/>
              </w:rPr>
            </w:pPr>
            <w:r>
              <w:rPr>
                <w:sz w:val="24"/>
                <w:szCs w:val="24"/>
              </w:rPr>
              <w:t>SCHOOL EVIDENCE</w:t>
            </w:r>
          </w:p>
          <w:p w14:paraId="19CF40D9" w14:textId="6311396A"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I have two separate job descriptions; one for </w:t>
            </w:r>
            <w:r w:rsidR="00D9406E">
              <w:rPr>
                <w:rFonts w:ascii="Arial" w:eastAsia="Arial" w:hAnsi="Arial" w:cs="Arial"/>
                <w:color w:val="002060"/>
                <w:sz w:val="24"/>
                <w:szCs w:val="24"/>
              </w:rPr>
              <w:t>my</w:t>
            </w:r>
            <w:r>
              <w:rPr>
                <w:rFonts w:ascii="Arial" w:eastAsia="Arial" w:hAnsi="Arial" w:cs="Arial"/>
                <w:color w:val="002060"/>
                <w:sz w:val="24"/>
                <w:szCs w:val="24"/>
              </w:rPr>
              <w:t xml:space="preserve"> Wellbeing Coordinator role and the other for my HLTA role.</w:t>
            </w:r>
          </w:p>
          <w:p w14:paraId="3EF77DA1" w14:textId="4675A673"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I give </w:t>
            </w:r>
            <w:r w:rsidR="0041444F">
              <w:rPr>
                <w:rFonts w:ascii="Arial" w:eastAsia="Arial" w:hAnsi="Arial" w:cs="Arial"/>
                <w:color w:val="002060"/>
                <w:sz w:val="24"/>
                <w:szCs w:val="24"/>
              </w:rPr>
              <w:t xml:space="preserve">ongoing </w:t>
            </w:r>
            <w:r>
              <w:rPr>
                <w:rFonts w:ascii="Arial" w:eastAsia="Arial" w:hAnsi="Arial" w:cs="Arial"/>
                <w:color w:val="002060"/>
                <w:sz w:val="24"/>
                <w:szCs w:val="24"/>
              </w:rPr>
              <w:t xml:space="preserve">verbal feedback along with a written report to the </w:t>
            </w:r>
            <w:r w:rsidR="00BA7C0B">
              <w:rPr>
                <w:rFonts w:ascii="Arial" w:eastAsia="Arial" w:hAnsi="Arial" w:cs="Arial"/>
                <w:color w:val="002060"/>
                <w:sz w:val="24"/>
                <w:szCs w:val="24"/>
              </w:rPr>
              <w:t>headteacher</w:t>
            </w:r>
            <w:r>
              <w:rPr>
                <w:rFonts w:ascii="Arial" w:eastAsia="Arial" w:hAnsi="Arial" w:cs="Arial"/>
                <w:color w:val="002060"/>
                <w:sz w:val="24"/>
                <w:szCs w:val="24"/>
              </w:rPr>
              <w:t xml:space="preserve"> and </w:t>
            </w:r>
            <w:r w:rsidR="00BA7C0B">
              <w:rPr>
                <w:rFonts w:ascii="Arial" w:eastAsia="Arial" w:hAnsi="Arial" w:cs="Arial"/>
                <w:color w:val="002060"/>
                <w:sz w:val="24"/>
                <w:szCs w:val="24"/>
              </w:rPr>
              <w:t>deputy headteacher</w:t>
            </w:r>
            <w:r>
              <w:rPr>
                <w:rFonts w:ascii="Arial" w:eastAsia="Arial" w:hAnsi="Arial" w:cs="Arial"/>
                <w:color w:val="002060"/>
                <w:sz w:val="24"/>
                <w:szCs w:val="24"/>
              </w:rPr>
              <w:t xml:space="preserve">. </w:t>
            </w:r>
          </w:p>
          <w:p w14:paraId="30584114" w14:textId="2EF01983" w:rsidR="00BA7C0B"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There </w:t>
            </w:r>
            <w:r w:rsidR="00BE27B0">
              <w:rPr>
                <w:rFonts w:ascii="Arial" w:eastAsia="Arial" w:hAnsi="Arial" w:cs="Arial"/>
                <w:color w:val="002060"/>
                <w:sz w:val="24"/>
                <w:szCs w:val="24"/>
              </w:rPr>
              <w:t xml:space="preserve">is not </w:t>
            </w:r>
            <w:r w:rsidR="00D9406E">
              <w:rPr>
                <w:rFonts w:ascii="Arial" w:eastAsia="Arial" w:hAnsi="Arial" w:cs="Arial"/>
                <w:color w:val="002060"/>
                <w:sz w:val="24"/>
                <w:szCs w:val="24"/>
              </w:rPr>
              <w:t xml:space="preserve">currently </w:t>
            </w:r>
            <w:r>
              <w:rPr>
                <w:rFonts w:ascii="Arial" w:eastAsia="Arial" w:hAnsi="Arial" w:cs="Arial"/>
                <w:color w:val="002060"/>
                <w:sz w:val="24"/>
                <w:szCs w:val="24"/>
              </w:rPr>
              <w:t xml:space="preserve">a Staff Wellbeing Working </w:t>
            </w:r>
            <w:r w:rsidR="00BE27B0">
              <w:rPr>
                <w:rFonts w:ascii="Arial" w:eastAsia="Arial" w:hAnsi="Arial" w:cs="Arial"/>
                <w:color w:val="002060"/>
                <w:sz w:val="24"/>
                <w:szCs w:val="24"/>
              </w:rPr>
              <w:t>P</w:t>
            </w:r>
            <w:r>
              <w:rPr>
                <w:rFonts w:ascii="Arial" w:eastAsia="Arial" w:hAnsi="Arial" w:cs="Arial"/>
                <w:color w:val="002060"/>
                <w:sz w:val="24"/>
                <w:szCs w:val="24"/>
              </w:rPr>
              <w:t>arty, however there are colleagues who help with any events that are organised by m</w:t>
            </w:r>
            <w:r w:rsidR="00BE27B0">
              <w:rPr>
                <w:rFonts w:ascii="Arial" w:eastAsia="Arial" w:hAnsi="Arial" w:cs="Arial"/>
                <w:color w:val="002060"/>
                <w:sz w:val="24"/>
                <w:szCs w:val="24"/>
              </w:rPr>
              <w:t>e</w:t>
            </w:r>
            <w:r>
              <w:rPr>
                <w:rFonts w:ascii="Arial" w:eastAsia="Arial" w:hAnsi="Arial" w:cs="Arial"/>
                <w:color w:val="002060"/>
                <w:sz w:val="24"/>
                <w:szCs w:val="24"/>
              </w:rPr>
              <w:t>. All staff are encouraged to organise events for the school</w:t>
            </w:r>
            <w:r w:rsidR="00D9406E">
              <w:rPr>
                <w:rFonts w:ascii="Arial" w:eastAsia="Arial" w:hAnsi="Arial" w:cs="Arial"/>
                <w:color w:val="002060"/>
                <w:sz w:val="24"/>
                <w:szCs w:val="24"/>
              </w:rPr>
              <w:t xml:space="preserve">: this could be as a whole school or within year groups or Key stage groups. A year six member of staff organised </w:t>
            </w:r>
            <w:r>
              <w:rPr>
                <w:rFonts w:ascii="Arial" w:eastAsia="Arial" w:hAnsi="Arial" w:cs="Arial"/>
                <w:color w:val="002060"/>
                <w:sz w:val="24"/>
                <w:szCs w:val="24"/>
              </w:rPr>
              <w:t xml:space="preserve">a </w:t>
            </w:r>
            <w:r w:rsidR="00D9406E">
              <w:rPr>
                <w:rFonts w:ascii="Arial" w:eastAsia="Arial" w:hAnsi="Arial" w:cs="Arial"/>
                <w:color w:val="002060"/>
                <w:sz w:val="24"/>
                <w:szCs w:val="24"/>
              </w:rPr>
              <w:t xml:space="preserve">whole school </w:t>
            </w:r>
            <w:r>
              <w:rPr>
                <w:rFonts w:ascii="Arial" w:eastAsia="Arial" w:hAnsi="Arial" w:cs="Arial"/>
                <w:color w:val="002060"/>
                <w:sz w:val="24"/>
                <w:szCs w:val="24"/>
              </w:rPr>
              <w:t xml:space="preserve">sweepstake for Strictly Come Dancing and the </w:t>
            </w:r>
            <w:r w:rsidR="00D9406E">
              <w:rPr>
                <w:rFonts w:ascii="Arial" w:eastAsia="Arial" w:hAnsi="Arial" w:cs="Arial"/>
                <w:color w:val="002060"/>
                <w:sz w:val="24"/>
                <w:szCs w:val="24"/>
              </w:rPr>
              <w:t xml:space="preserve">PE teacher organised a </w:t>
            </w:r>
            <w:r>
              <w:rPr>
                <w:rFonts w:ascii="Arial" w:eastAsia="Arial" w:hAnsi="Arial" w:cs="Arial"/>
                <w:color w:val="002060"/>
                <w:sz w:val="24"/>
                <w:szCs w:val="24"/>
              </w:rPr>
              <w:t>World Cup Football</w:t>
            </w:r>
            <w:r w:rsidR="00D9406E">
              <w:rPr>
                <w:rFonts w:ascii="Arial" w:eastAsia="Arial" w:hAnsi="Arial" w:cs="Arial"/>
                <w:color w:val="002060"/>
                <w:sz w:val="24"/>
                <w:szCs w:val="24"/>
              </w:rPr>
              <w:t xml:space="preserve"> sweepstake</w:t>
            </w:r>
            <w:r>
              <w:rPr>
                <w:rFonts w:ascii="Arial" w:eastAsia="Arial" w:hAnsi="Arial" w:cs="Arial"/>
                <w:color w:val="002060"/>
                <w:sz w:val="24"/>
                <w:szCs w:val="24"/>
              </w:rPr>
              <w:t xml:space="preserve">. </w:t>
            </w:r>
          </w:p>
          <w:p w14:paraId="62D09AEE" w14:textId="44A7E742" w:rsidR="002A6901" w:rsidRDefault="00D9406E">
            <w:pPr>
              <w:spacing w:before="240" w:after="240"/>
              <w:rPr>
                <w:rFonts w:ascii="Arial" w:eastAsia="Arial" w:hAnsi="Arial" w:cs="Arial"/>
                <w:color w:val="002060"/>
                <w:sz w:val="24"/>
                <w:szCs w:val="24"/>
              </w:rPr>
            </w:pPr>
            <w:r>
              <w:rPr>
                <w:rFonts w:ascii="Arial" w:eastAsia="Arial" w:hAnsi="Arial" w:cs="Arial"/>
                <w:color w:val="002060"/>
                <w:sz w:val="24"/>
                <w:szCs w:val="24"/>
              </w:rPr>
              <w:t xml:space="preserve">A year four teacher organised a Red Nose Day event. </w:t>
            </w:r>
            <w:r w:rsidR="006C55C8">
              <w:rPr>
                <w:rFonts w:ascii="Arial" w:eastAsia="Arial" w:hAnsi="Arial" w:cs="Arial"/>
                <w:color w:val="002060"/>
                <w:sz w:val="24"/>
                <w:szCs w:val="24"/>
              </w:rPr>
              <w:t xml:space="preserve">These were warmly welcomed and </w:t>
            </w:r>
            <w:r w:rsidR="00BE27B0">
              <w:rPr>
                <w:rFonts w:ascii="Arial" w:eastAsia="Arial" w:hAnsi="Arial" w:cs="Arial"/>
                <w:color w:val="002060"/>
                <w:sz w:val="24"/>
                <w:szCs w:val="24"/>
              </w:rPr>
              <w:t xml:space="preserve">well </w:t>
            </w:r>
            <w:r w:rsidR="006C55C8">
              <w:rPr>
                <w:rFonts w:ascii="Arial" w:eastAsia="Arial" w:hAnsi="Arial" w:cs="Arial"/>
                <w:color w:val="002060"/>
                <w:sz w:val="24"/>
                <w:szCs w:val="24"/>
              </w:rPr>
              <w:t xml:space="preserve">supported. </w:t>
            </w:r>
            <w:r>
              <w:rPr>
                <w:rFonts w:ascii="Arial" w:eastAsia="Arial" w:hAnsi="Arial" w:cs="Arial"/>
                <w:color w:val="002060"/>
                <w:sz w:val="24"/>
                <w:szCs w:val="24"/>
              </w:rPr>
              <w:t xml:space="preserve">We have a Macmillan coffee morning once a year, organised by </w:t>
            </w:r>
            <w:r w:rsidR="00BE27B0">
              <w:rPr>
                <w:rFonts w:ascii="Arial" w:eastAsia="Arial" w:hAnsi="Arial" w:cs="Arial"/>
                <w:color w:val="002060"/>
                <w:sz w:val="24"/>
                <w:szCs w:val="24"/>
              </w:rPr>
              <w:t>me</w:t>
            </w:r>
            <w:r>
              <w:rPr>
                <w:rFonts w:ascii="Arial" w:eastAsia="Arial" w:hAnsi="Arial" w:cs="Arial"/>
                <w:color w:val="002060"/>
                <w:sz w:val="24"/>
                <w:szCs w:val="24"/>
              </w:rPr>
              <w:t xml:space="preserve"> and another HLTA. </w:t>
            </w:r>
          </w:p>
          <w:p w14:paraId="2D0E5498" w14:textId="3CED9F17" w:rsidR="002A6901" w:rsidRDefault="002A6901">
            <w:pPr>
              <w:spacing w:before="240" w:after="240"/>
              <w:rPr>
                <w:rFonts w:ascii="Arial" w:eastAsia="Arial" w:hAnsi="Arial" w:cs="Arial"/>
                <w:color w:val="002060"/>
                <w:sz w:val="24"/>
                <w:szCs w:val="24"/>
              </w:rPr>
            </w:pPr>
            <w:r>
              <w:rPr>
                <w:rFonts w:ascii="Arial" w:eastAsia="Arial" w:hAnsi="Arial" w:cs="Arial"/>
                <w:color w:val="002060"/>
                <w:sz w:val="24"/>
                <w:szCs w:val="24"/>
              </w:rPr>
              <w:lastRenderedPageBreak/>
              <w:t xml:space="preserve">EYFS have attended an </w:t>
            </w:r>
            <w:r w:rsidR="00BE27B0">
              <w:rPr>
                <w:rFonts w:ascii="Arial" w:eastAsia="Arial" w:hAnsi="Arial" w:cs="Arial"/>
                <w:color w:val="002060"/>
                <w:sz w:val="24"/>
                <w:szCs w:val="24"/>
              </w:rPr>
              <w:t xml:space="preserve">offsite </w:t>
            </w:r>
            <w:r>
              <w:rPr>
                <w:rFonts w:ascii="Arial" w:eastAsia="Arial" w:hAnsi="Arial" w:cs="Arial"/>
                <w:color w:val="002060"/>
                <w:sz w:val="24"/>
                <w:szCs w:val="24"/>
              </w:rPr>
              <w:t>charity event</w:t>
            </w:r>
            <w:r w:rsidR="00BE27B0">
              <w:rPr>
                <w:rFonts w:ascii="Arial" w:eastAsia="Arial" w:hAnsi="Arial" w:cs="Arial"/>
                <w:color w:val="002060"/>
                <w:sz w:val="24"/>
                <w:szCs w:val="24"/>
              </w:rPr>
              <w:t xml:space="preserve">, that was </w:t>
            </w:r>
            <w:r w:rsidR="00D9406E">
              <w:rPr>
                <w:rFonts w:ascii="Arial" w:eastAsia="Arial" w:hAnsi="Arial" w:cs="Arial"/>
                <w:color w:val="002060"/>
                <w:sz w:val="24"/>
                <w:szCs w:val="24"/>
              </w:rPr>
              <w:t>organised by a member of their team</w:t>
            </w:r>
            <w:r>
              <w:rPr>
                <w:rFonts w:ascii="Arial" w:eastAsia="Arial" w:hAnsi="Arial" w:cs="Arial"/>
                <w:color w:val="002060"/>
                <w:sz w:val="24"/>
                <w:szCs w:val="24"/>
              </w:rPr>
              <w:t>.</w:t>
            </w:r>
          </w:p>
          <w:p w14:paraId="379B5731" w14:textId="51C7061F" w:rsidR="00BA7C0B" w:rsidRPr="002A6901" w:rsidRDefault="002A6901">
            <w:pPr>
              <w:spacing w:before="240" w:after="240"/>
              <w:rPr>
                <w:rFonts w:ascii="Arial" w:eastAsia="Arial" w:hAnsi="Arial" w:cs="Arial"/>
                <w:color w:val="002060"/>
                <w:sz w:val="24"/>
                <w:szCs w:val="24"/>
              </w:rPr>
            </w:pPr>
            <w:r>
              <w:rPr>
                <w:rFonts w:ascii="Arial" w:eastAsia="Arial" w:hAnsi="Arial" w:cs="Arial"/>
                <w:color w:val="002060"/>
                <w:sz w:val="24"/>
                <w:szCs w:val="24"/>
              </w:rPr>
              <w:t>Year Five supported a colleague who directed a pantomime</w:t>
            </w:r>
            <w:r w:rsidR="00BE27B0">
              <w:rPr>
                <w:rFonts w:ascii="Arial" w:eastAsia="Arial" w:hAnsi="Arial" w:cs="Arial"/>
                <w:color w:val="002060"/>
                <w:sz w:val="24"/>
                <w:szCs w:val="24"/>
              </w:rPr>
              <w:t xml:space="preserve"> for her local amateur dramatic group</w:t>
            </w:r>
            <w:r>
              <w:rPr>
                <w:rFonts w:ascii="Arial" w:eastAsia="Arial" w:hAnsi="Arial" w:cs="Arial"/>
                <w:color w:val="002060"/>
                <w:sz w:val="24"/>
                <w:szCs w:val="24"/>
              </w:rPr>
              <w:t xml:space="preserve">. </w:t>
            </w:r>
          </w:p>
        </w:tc>
      </w:tr>
    </w:tbl>
    <w:p w14:paraId="2E478B8A" w14:textId="77777777" w:rsidR="00AE0F54" w:rsidRDefault="00AE0F54">
      <w:pPr>
        <w:tabs>
          <w:tab w:val="left" w:pos="9045"/>
        </w:tabs>
        <w:rPr>
          <w:sz w:val="24"/>
          <w:szCs w:val="24"/>
        </w:rPr>
      </w:pPr>
    </w:p>
    <w:tbl>
      <w:tblPr>
        <w:tblStyle w:val="a2"/>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3143"/>
        <w:gridCol w:w="6156"/>
      </w:tblGrid>
      <w:tr w:rsidR="00AE0F54" w14:paraId="4DDEE880" w14:textId="77777777">
        <w:tc>
          <w:tcPr>
            <w:tcW w:w="13948" w:type="dxa"/>
            <w:gridSpan w:val="3"/>
          </w:tcPr>
          <w:p w14:paraId="09C10B65" w14:textId="77777777" w:rsidR="00AE0F54" w:rsidRDefault="006C55C8">
            <w:pPr>
              <w:rPr>
                <w:b/>
                <w:sz w:val="32"/>
                <w:szCs w:val="32"/>
              </w:rPr>
            </w:pPr>
            <w:r>
              <w:rPr>
                <w:b/>
                <w:sz w:val="32"/>
                <w:szCs w:val="32"/>
              </w:rPr>
              <w:t>Wellbeing is covered in CPD sessions 3 times a year</w:t>
            </w:r>
          </w:p>
        </w:tc>
      </w:tr>
      <w:tr w:rsidR="00AE0F54" w14:paraId="0236626E" w14:textId="77777777">
        <w:trPr>
          <w:trHeight w:val="425"/>
        </w:trPr>
        <w:tc>
          <w:tcPr>
            <w:tcW w:w="13948" w:type="dxa"/>
            <w:gridSpan w:val="3"/>
          </w:tcPr>
          <w:p w14:paraId="7B8A42EC" w14:textId="77777777" w:rsidR="00AE0F54" w:rsidRDefault="006C55C8">
            <w:pPr>
              <w:jc w:val="right"/>
              <w:rPr>
                <w:b/>
                <w:sz w:val="24"/>
                <w:szCs w:val="24"/>
              </w:rPr>
            </w:pPr>
            <w:r>
              <w:rPr>
                <w:b/>
                <w:sz w:val="24"/>
                <w:szCs w:val="24"/>
              </w:rPr>
              <w:t xml:space="preserve">FULLY MET / </w:t>
            </w:r>
            <w:r w:rsidRPr="00DC65B9">
              <w:rPr>
                <w:b/>
                <w:sz w:val="24"/>
                <w:szCs w:val="24"/>
                <w:highlight w:val="yellow"/>
              </w:rPr>
              <w:t>PARTIALLY MET</w:t>
            </w:r>
            <w:r>
              <w:rPr>
                <w:b/>
                <w:sz w:val="24"/>
                <w:szCs w:val="24"/>
              </w:rPr>
              <w:t xml:space="preserve"> / DEVELOPING</w:t>
            </w:r>
          </w:p>
        </w:tc>
      </w:tr>
      <w:tr w:rsidR="00AE0F54" w14:paraId="0FD48DD4" w14:textId="77777777" w:rsidTr="00D9322C">
        <w:tc>
          <w:tcPr>
            <w:tcW w:w="4649" w:type="dxa"/>
          </w:tcPr>
          <w:p w14:paraId="7B6AD1D3" w14:textId="77777777" w:rsidR="00AE0F54" w:rsidRDefault="006C55C8">
            <w:pPr>
              <w:rPr>
                <w:sz w:val="24"/>
                <w:szCs w:val="24"/>
              </w:rPr>
            </w:pPr>
            <w:r>
              <w:rPr>
                <w:sz w:val="24"/>
                <w:szCs w:val="24"/>
              </w:rPr>
              <w:t>GUIDANCE</w:t>
            </w:r>
          </w:p>
          <w:p w14:paraId="4C0090E0" w14:textId="77777777" w:rsidR="00AE0F54" w:rsidRDefault="00AE0F54">
            <w:pPr>
              <w:rPr>
                <w:sz w:val="24"/>
                <w:szCs w:val="24"/>
              </w:rPr>
            </w:pPr>
          </w:p>
          <w:p w14:paraId="4CC2D0A5" w14:textId="77777777" w:rsidR="00AE0F54" w:rsidRDefault="006C55C8">
            <w:pPr>
              <w:rPr>
                <w:sz w:val="24"/>
                <w:szCs w:val="24"/>
              </w:rPr>
            </w:pPr>
            <w:r>
              <w:rPr>
                <w:sz w:val="24"/>
                <w:szCs w:val="24"/>
              </w:rPr>
              <w:t>Is wellbeing CPD available to all staff?</w:t>
            </w:r>
          </w:p>
          <w:p w14:paraId="68CB19AA" w14:textId="77777777" w:rsidR="00AE0F54" w:rsidRDefault="00AE0F54">
            <w:pPr>
              <w:rPr>
                <w:sz w:val="24"/>
                <w:szCs w:val="24"/>
              </w:rPr>
            </w:pPr>
          </w:p>
          <w:p w14:paraId="69C1CDF1" w14:textId="77777777" w:rsidR="00B01749" w:rsidRDefault="00B01749">
            <w:pPr>
              <w:rPr>
                <w:sz w:val="24"/>
                <w:szCs w:val="24"/>
              </w:rPr>
            </w:pPr>
          </w:p>
          <w:p w14:paraId="538801AD" w14:textId="77777777" w:rsidR="00B01749" w:rsidRDefault="00B01749">
            <w:pPr>
              <w:rPr>
                <w:sz w:val="24"/>
                <w:szCs w:val="24"/>
              </w:rPr>
            </w:pPr>
          </w:p>
          <w:p w14:paraId="52A472C9" w14:textId="4B0680CC" w:rsidR="00AE0F54" w:rsidRDefault="006C55C8">
            <w:pPr>
              <w:rPr>
                <w:sz w:val="24"/>
                <w:szCs w:val="24"/>
              </w:rPr>
            </w:pPr>
            <w:r>
              <w:rPr>
                <w:sz w:val="24"/>
                <w:szCs w:val="24"/>
              </w:rPr>
              <w:t>Are practical wellbeing strategies introduced?</w:t>
            </w:r>
          </w:p>
          <w:p w14:paraId="09D475AB" w14:textId="77777777" w:rsidR="00AE0F54" w:rsidRDefault="00AE0F54">
            <w:pPr>
              <w:rPr>
                <w:sz w:val="24"/>
                <w:szCs w:val="24"/>
              </w:rPr>
            </w:pPr>
          </w:p>
          <w:p w14:paraId="36B2E322" w14:textId="77777777" w:rsidR="00AE0F54" w:rsidRDefault="006C55C8">
            <w:pPr>
              <w:rPr>
                <w:sz w:val="24"/>
                <w:szCs w:val="24"/>
              </w:rPr>
            </w:pPr>
            <w:r>
              <w:rPr>
                <w:sz w:val="24"/>
                <w:szCs w:val="24"/>
              </w:rPr>
              <w:t>Is health advice incorporated into CPD?</w:t>
            </w:r>
          </w:p>
        </w:tc>
        <w:tc>
          <w:tcPr>
            <w:tcW w:w="3143" w:type="dxa"/>
          </w:tcPr>
          <w:p w14:paraId="07C06A2B" w14:textId="77777777" w:rsidR="00AE0F54" w:rsidRDefault="006C55C8">
            <w:pPr>
              <w:rPr>
                <w:sz w:val="24"/>
                <w:szCs w:val="24"/>
              </w:rPr>
            </w:pPr>
            <w:r>
              <w:rPr>
                <w:sz w:val="24"/>
                <w:szCs w:val="24"/>
              </w:rPr>
              <w:t>POSSIBLE EVIDENCE</w:t>
            </w:r>
          </w:p>
          <w:p w14:paraId="7BB5ACCA" w14:textId="77777777" w:rsidR="00AE0F54" w:rsidRDefault="00AE0F54">
            <w:pPr>
              <w:rPr>
                <w:sz w:val="24"/>
                <w:szCs w:val="24"/>
              </w:rPr>
            </w:pPr>
          </w:p>
          <w:p w14:paraId="03B2B1EE" w14:textId="77777777" w:rsidR="00AE0F54" w:rsidRDefault="006C55C8">
            <w:pPr>
              <w:rPr>
                <w:sz w:val="24"/>
                <w:szCs w:val="24"/>
              </w:rPr>
            </w:pPr>
            <w:r>
              <w:rPr>
                <w:sz w:val="24"/>
                <w:szCs w:val="24"/>
              </w:rPr>
              <w:t>Staff meeting agendas</w:t>
            </w:r>
          </w:p>
          <w:p w14:paraId="7960A457" w14:textId="77777777" w:rsidR="00AE0F54" w:rsidRDefault="00AE0F54">
            <w:pPr>
              <w:rPr>
                <w:sz w:val="24"/>
                <w:szCs w:val="24"/>
              </w:rPr>
            </w:pPr>
          </w:p>
          <w:p w14:paraId="0B8D963E" w14:textId="77777777" w:rsidR="00AE0F54" w:rsidRDefault="006C55C8">
            <w:pPr>
              <w:rPr>
                <w:sz w:val="24"/>
                <w:szCs w:val="24"/>
              </w:rPr>
            </w:pPr>
            <w:r>
              <w:rPr>
                <w:sz w:val="24"/>
                <w:szCs w:val="24"/>
              </w:rPr>
              <w:t>Training timetables</w:t>
            </w:r>
          </w:p>
          <w:p w14:paraId="51C98D15" w14:textId="77777777" w:rsidR="00AE0F54" w:rsidRDefault="006C55C8">
            <w:pPr>
              <w:rPr>
                <w:sz w:val="24"/>
                <w:szCs w:val="24"/>
              </w:rPr>
            </w:pPr>
            <w:r>
              <w:rPr>
                <w:sz w:val="24"/>
                <w:szCs w:val="24"/>
              </w:rPr>
              <w:t>Staff testimonials</w:t>
            </w:r>
          </w:p>
          <w:p w14:paraId="3C364030" w14:textId="77777777" w:rsidR="00AE0F54" w:rsidRDefault="00AE0F54">
            <w:pPr>
              <w:rPr>
                <w:sz w:val="24"/>
                <w:szCs w:val="24"/>
              </w:rPr>
            </w:pPr>
          </w:p>
          <w:p w14:paraId="084937F3" w14:textId="77777777" w:rsidR="00AE0F54" w:rsidRDefault="00AE0F54">
            <w:pPr>
              <w:rPr>
                <w:sz w:val="24"/>
                <w:szCs w:val="24"/>
              </w:rPr>
            </w:pPr>
          </w:p>
          <w:p w14:paraId="7BF415D4" w14:textId="77777777" w:rsidR="00AE0F54" w:rsidRDefault="00AE0F54">
            <w:pPr>
              <w:rPr>
                <w:sz w:val="24"/>
                <w:szCs w:val="24"/>
              </w:rPr>
            </w:pPr>
          </w:p>
        </w:tc>
        <w:tc>
          <w:tcPr>
            <w:tcW w:w="6156" w:type="dxa"/>
          </w:tcPr>
          <w:p w14:paraId="5DF65AD4" w14:textId="77777777" w:rsidR="00AE0F54" w:rsidRDefault="00AE0F54">
            <w:pPr>
              <w:rPr>
                <w:sz w:val="24"/>
                <w:szCs w:val="24"/>
              </w:rPr>
            </w:pPr>
          </w:p>
          <w:p w14:paraId="419062D4" w14:textId="77777777" w:rsidR="00E7634D" w:rsidRDefault="00E7634D">
            <w:pPr>
              <w:rPr>
                <w:rFonts w:ascii="Arial" w:eastAsia="Arial" w:hAnsi="Arial" w:cs="Arial"/>
                <w:color w:val="002060"/>
                <w:sz w:val="24"/>
                <w:szCs w:val="24"/>
              </w:rPr>
            </w:pPr>
          </w:p>
          <w:p w14:paraId="4F0757BF" w14:textId="23B53572" w:rsidR="00AE0F54" w:rsidRDefault="003B4A06">
            <w:pPr>
              <w:rPr>
                <w:rFonts w:ascii="Arial" w:eastAsia="Arial" w:hAnsi="Arial" w:cs="Arial"/>
                <w:color w:val="002060"/>
                <w:sz w:val="24"/>
                <w:szCs w:val="24"/>
              </w:rPr>
            </w:pPr>
            <w:r w:rsidRPr="003B4A06">
              <w:rPr>
                <w:rFonts w:ascii="Arial" w:eastAsia="Arial" w:hAnsi="Arial" w:cs="Arial"/>
                <w:color w:val="002060"/>
                <w:sz w:val="24"/>
                <w:szCs w:val="24"/>
              </w:rPr>
              <w:t xml:space="preserve">Wellbeing is constantly considered and spoken about throughout the year, especially at staff meetings, when the Headteacher is mindful of time. </w:t>
            </w:r>
          </w:p>
          <w:p w14:paraId="79D029F5" w14:textId="41E68A26" w:rsidR="00B01749" w:rsidRDefault="00B01749">
            <w:pPr>
              <w:rPr>
                <w:rFonts w:ascii="Arial" w:eastAsia="Arial" w:hAnsi="Arial" w:cs="Arial"/>
                <w:color w:val="002060"/>
                <w:sz w:val="24"/>
                <w:szCs w:val="24"/>
              </w:rPr>
            </w:pPr>
          </w:p>
          <w:p w14:paraId="444EAE3E" w14:textId="0F4CDBFF" w:rsidR="00B01749" w:rsidRDefault="00B01749">
            <w:pPr>
              <w:rPr>
                <w:rFonts w:ascii="Arial" w:eastAsia="Arial" w:hAnsi="Arial" w:cs="Arial"/>
                <w:color w:val="002060"/>
                <w:sz w:val="24"/>
                <w:szCs w:val="24"/>
              </w:rPr>
            </w:pPr>
            <w:r>
              <w:rPr>
                <w:rFonts w:ascii="Arial" w:eastAsia="Arial" w:hAnsi="Arial" w:cs="Arial"/>
                <w:color w:val="002060"/>
                <w:sz w:val="24"/>
                <w:szCs w:val="24"/>
              </w:rPr>
              <w:t>We have a caring team who support each other. I signpost colleagues who need extra support. The staff noticeboard has details of an outside agency.</w:t>
            </w:r>
          </w:p>
          <w:p w14:paraId="545ED515" w14:textId="77777777" w:rsidR="003B4A06" w:rsidRPr="003B4A06" w:rsidRDefault="003B4A06">
            <w:pPr>
              <w:rPr>
                <w:rFonts w:ascii="Arial" w:eastAsia="Arial" w:hAnsi="Arial" w:cs="Arial"/>
                <w:color w:val="002060"/>
                <w:sz w:val="24"/>
                <w:szCs w:val="24"/>
              </w:rPr>
            </w:pPr>
          </w:p>
          <w:p w14:paraId="47BA25D0" w14:textId="50238859" w:rsidR="004351AE" w:rsidRDefault="004351AE">
            <w:pPr>
              <w:rPr>
                <w:rFonts w:ascii="Arial" w:eastAsia="Arial" w:hAnsi="Arial" w:cs="Arial"/>
                <w:color w:val="002060"/>
                <w:sz w:val="24"/>
                <w:szCs w:val="24"/>
              </w:rPr>
            </w:pPr>
            <w:r w:rsidRPr="004351AE">
              <w:rPr>
                <w:rFonts w:ascii="Arial" w:eastAsia="Arial" w:hAnsi="Arial" w:cs="Arial"/>
                <w:color w:val="002060"/>
                <w:sz w:val="24"/>
                <w:szCs w:val="24"/>
              </w:rPr>
              <w:t xml:space="preserve">Our latest training day </w:t>
            </w:r>
            <w:r>
              <w:rPr>
                <w:rFonts w:ascii="Arial" w:eastAsia="Arial" w:hAnsi="Arial" w:cs="Arial"/>
                <w:color w:val="002060"/>
                <w:sz w:val="24"/>
                <w:szCs w:val="24"/>
              </w:rPr>
              <w:t>was to</w:t>
            </w:r>
            <w:r w:rsidRPr="004351AE">
              <w:rPr>
                <w:rFonts w:ascii="Arial" w:eastAsia="Arial" w:hAnsi="Arial" w:cs="Arial"/>
                <w:color w:val="002060"/>
                <w:sz w:val="24"/>
                <w:szCs w:val="24"/>
              </w:rPr>
              <w:t xml:space="preserve"> </w:t>
            </w:r>
            <w:r>
              <w:rPr>
                <w:rFonts w:ascii="Arial" w:eastAsia="Arial" w:hAnsi="Arial" w:cs="Arial"/>
                <w:color w:val="002060"/>
                <w:sz w:val="24"/>
                <w:szCs w:val="24"/>
              </w:rPr>
              <w:t>allow all staff to come together</w:t>
            </w:r>
            <w:r w:rsidRPr="004351AE">
              <w:rPr>
                <w:rFonts w:ascii="Arial" w:eastAsia="Arial" w:hAnsi="Arial" w:cs="Arial"/>
                <w:color w:val="002060"/>
                <w:sz w:val="24"/>
                <w:szCs w:val="24"/>
              </w:rPr>
              <w:t xml:space="preserve"> </w:t>
            </w:r>
            <w:r>
              <w:rPr>
                <w:rFonts w:ascii="Arial" w:eastAsia="Arial" w:hAnsi="Arial" w:cs="Arial"/>
                <w:color w:val="002060"/>
                <w:sz w:val="24"/>
                <w:szCs w:val="24"/>
              </w:rPr>
              <w:t>to discuss the 2023 / 2024 academic curriculum. To enable year groups to share good practice, plan to enable best use of teaching time and so feel less pressure and to lighten the workload</w:t>
            </w:r>
            <w:r w:rsidR="008E7EC1">
              <w:rPr>
                <w:rFonts w:ascii="Arial" w:eastAsia="Arial" w:hAnsi="Arial" w:cs="Arial"/>
                <w:color w:val="002060"/>
                <w:sz w:val="24"/>
                <w:szCs w:val="24"/>
              </w:rPr>
              <w:t xml:space="preserve"> for the whole school and so help to improve wellbeing.</w:t>
            </w:r>
          </w:p>
          <w:p w14:paraId="7DB2464E" w14:textId="4B306C8A" w:rsidR="000800EC" w:rsidRDefault="004351AE">
            <w:pPr>
              <w:rPr>
                <w:rFonts w:ascii="Arial" w:eastAsia="Arial" w:hAnsi="Arial" w:cs="Arial"/>
                <w:color w:val="002060"/>
                <w:sz w:val="24"/>
                <w:szCs w:val="24"/>
              </w:rPr>
            </w:pPr>
            <w:r>
              <w:rPr>
                <w:rFonts w:ascii="Arial" w:eastAsia="Arial" w:hAnsi="Arial" w:cs="Arial"/>
                <w:color w:val="002060"/>
                <w:sz w:val="24"/>
                <w:szCs w:val="24"/>
              </w:rPr>
              <w:t>The feeling was that staff liked the day and thought think that the curriculum spread across the year is better than across a term. Year groups have been encouraged to make decisions that best suit them</w:t>
            </w:r>
            <w:r w:rsidR="000800EC">
              <w:rPr>
                <w:rFonts w:ascii="Arial" w:eastAsia="Arial" w:hAnsi="Arial" w:cs="Arial"/>
                <w:color w:val="002060"/>
                <w:sz w:val="24"/>
                <w:szCs w:val="24"/>
              </w:rPr>
              <w:t xml:space="preserve"> and their team.</w:t>
            </w:r>
          </w:p>
          <w:p w14:paraId="7988AF96" w14:textId="20213F13" w:rsidR="004351AE" w:rsidRDefault="000800EC">
            <w:pPr>
              <w:rPr>
                <w:rFonts w:ascii="Arial" w:eastAsia="Arial" w:hAnsi="Arial" w:cs="Arial"/>
                <w:color w:val="002060"/>
                <w:sz w:val="24"/>
                <w:szCs w:val="24"/>
              </w:rPr>
            </w:pPr>
            <w:r>
              <w:rPr>
                <w:rFonts w:ascii="Arial" w:eastAsia="Arial" w:hAnsi="Arial" w:cs="Arial"/>
                <w:color w:val="002060"/>
                <w:sz w:val="24"/>
                <w:szCs w:val="24"/>
              </w:rPr>
              <w:lastRenderedPageBreak/>
              <w:t>Jane Powell led the training, which gave a less corporate feel; allowing staff to speak out more. Jane explained that some things are out of leadership control, however they are very aware of the expectations being asked of staff.</w:t>
            </w:r>
            <w:r w:rsidR="004351AE">
              <w:rPr>
                <w:rFonts w:ascii="Arial" w:eastAsia="Arial" w:hAnsi="Arial" w:cs="Arial"/>
                <w:color w:val="002060"/>
                <w:sz w:val="24"/>
                <w:szCs w:val="24"/>
              </w:rPr>
              <w:t xml:space="preserve"> </w:t>
            </w:r>
            <w:r>
              <w:rPr>
                <w:rFonts w:ascii="Arial" w:eastAsia="Arial" w:hAnsi="Arial" w:cs="Arial"/>
                <w:color w:val="002060"/>
                <w:sz w:val="24"/>
                <w:szCs w:val="24"/>
              </w:rPr>
              <w:t>This day was to try and lessen the pressures.</w:t>
            </w:r>
          </w:p>
          <w:p w14:paraId="367D7A52" w14:textId="4A06DD7B" w:rsidR="000800EC" w:rsidRPr="004351AE" w:rsidRDefault="000800EC">
            <w:pPr>
              <w:rPr>
                <w:rFonts w:ascii="Arial" w:eastAsia="Arial" w:hAnsi="Arial" w:cs="Arial"/>
                <w:color w:val="002060"/>
                <w:sz w:val="24"/>
                <w:szCs w:val="24"/>
              </w:rPr>
            </w:pPr>
            <w:r>
              <w:rPr>
                <w:rFonts w:ascii="Arial" w:eastAsia="Arial" w:hAnsi="Arial" w:cs="Arial"/>
                <w:color w:val="002060"/>
                <w:sz w:val="24"/>
                <w:szCs w:val="24"/>
              </w:rPr>
              <w:t>Subject leaders spoke and said that they are always available if anyone needs them and were reminded of where to find resources etc.</w:t>
            </w:r>
          </w:p>
          <w:p w14:paraId="67BE2755" w14:textId="57962E26" w:rsidR="00AE0F54" w:rsidRPr="00ED302B" w:rsidRDefault="00B01749">
            <w:pPr>
              <w:rPr>
                <w:color w:val="002060"/>
                <w:sz w:val="24"/>
                <w:szCs w:val="24"/>
              </w:rPr>
            </w:pPr>
            <w:r w:rsidRPr="00ED302B">
              <w:rPr>
                <w:color w:val="002060"/>
                <w:sz w:val="24"/>
                <w:szCs w:val="24"/>
              </w:rPr>
              <w:t>Chester House</w:t>
            </w:r>
            <w:r w:rsidR="00E67EEC" w:rsidRPr="00ED302B">
              <w:rPr>
                <w:color w:val="002060"/>
                <w:sz w:val="24"/>
                <w:szCs w:val="24"/>
              </w:rPr>
              <w:t xml:space="preserve"> is the venue for our next training </w:t>
            </w:r>
            <w:r w:rsidR="00ED302B" w:rsidRPr="00ED302B">
              <w:rPr>
                <w:color w:val="002060"/>
                <w:sz w:val="24"/>
                <w:szCs w:val="24"/>
              </w:rPr>
              <w:t xml:space="preserve">day </w:t>
            </w:r>
            <w:r w:rsidR="00E67EEC" w:rsidRPr="00ED302B">
              <w:rPr>
                <w:color w:val="002060"/>
                <w:sz w:val="24"/>
                <w:szCs w:val="24"/>
              </w:rPr>
              <w:t>on 5</w:t>
            </w:r>
            <w:r w:rsidR="00E67EEC" w:rsidRPr="00ED302B">
              <w:rPr>
                <w:color w:val="002060"/>
                <w:sz w:val="24"/>
                <w:szCs w:val="24"/>
                <w:vertAlign w:val="superscript"/>
              </w:rPr>
              <w:t>th</w:t>
            </w:r>
            <w:r w:rsidR="00E67EEC" w:rsidRPr="00ED302B">
              <w:rPr>
                <w:color w:val="002060"/>
                <w:sz w:val="24"/>
                <w:szCs w:val="24"/>
              </w:rPr>
              <w:t xml:space="preserve"> June</w:t>
            </w:r>
            <w:r w:rsidR="00ED302B">
              <w:rPr>
                <w:color w:val="002060"/>
                <w:sz w:val="24"/>
                <w:szCs w:val="24"/>
              </w:rPr>
              <w:t xml:space="preserve"> 2023</w:t>
            </w:r>
            <w:r w:rsidR="00E67EEC" w:rsidRPr="00ED302B">
              <w:rPr>
                <w:color w:val="002060"/>
                <w:sz w:val="24"/>
                <w:szCs w:val="24"/>
              </w:rPr>
              <w:t>. This will be a special day for all staff. Lunch is to be provided for everyone. There will be activi</w:t>
            </w:r>
            <w:r w:rsidR="00ED302B" w:rsidRPr="00ED302B">
              <w:rPr>
                <w:color w:val="002060"/>
                <w:sz w:val="24"/>
                <w:szCs w:val="24"/>
              </w:rPr>
              <w:t>ties to enjoy. It will be a time to work as a whole school team. I cannot provide a timetable for this, as the agenda is yet to be finalised.</w:t>
            </w:r>
          </w:p>
          <w:p w14:paraId="306ABA89" w14:textId="77777777" w:rsidR="00AE0F54" w:rsidRPr="00ED302B" w:rsidRDefault="00AE0F54">
            <w:pPr>
              <w:rPr>
                <w:color w:val="002060"/>
                <w:sz w:val="24"/>
                <w:szCs w:val="24"/>
              </w:rPr>
            </w:pPr>
          </w:p>
          <w:p w14:paraId="0982D471" w14:textId="77777777" w:rsidR="00AE0F54" w:rsidRDefault="00AE0F54">
            <w:pPr>
              <w:rPr>
                <w:color w:val="FF0000"/>
                <w:sz w:val="24"/>
                <w:szCs w:val="24"/>
              </w:rPr>
            </w:pPr>
          </w:p>
          <w:p w14:paraId="7B1CAF24" w14:textId="77777777" w:rsidR="00AE0F54" w:rsidRDefault="00AE0F54">
            <w:pPr>
              <w:rPr>
                <w:color w:val="FF0000"/>
                <w:sz w:val="24"/>
                <w:szCs w:val="24"/>
              </w:rPr>
            </w:pPr>
          </w:p>
          <w:p w14:paraId="230B9EB7" w14:textId="77777777" w:rsidR="00AE0F54" w:rsidRDefault="00AE0F54">
            <w:pPr>
              <w:rPr>
                <w:color w:val="FF0000"/>
                <w:sz w:val="24"/>
                <w:szCs w:val="24"/>
              </w:rPr>
            </w:pPr>
          </w:p>
        </w:tc>
      </w:tr>
    </w:tbl>
    <w:p w14:paraId="6851AC18" w14:textId="77777777" w:rsidR="00AE0F54" w:rsidRDefault="00AE0F54">
      <w:pPr>
        <w:rPr>
          <w:sz w:val="24"/>
          <w:szCs w:val="24"/>
        </w:rPr>
      </w:pPr>
    </w:p>
    <w:p w14:paraId="204409C2" w14:textId="77777777" w:rsidR="00AE0F54" w:rsidRDefault="00AE0F54">
      <w:pPr>
        <w:rPr>
          <w:sz w:val="24"/>
          <w:szCs w:val="24"/>
        </w:rPr>
      </w:pPr>
    </w:p>
    <w:tbl>
      <w:tblPr>
        <w:tblStyle w:val="a3"/>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0"/>
        <w:gridCol w:w="3135"/>
        <w:gridCol w:w="6165"/>
      </w:tblGrid>
      <w:tr w:rsidR="00AE0F54" w14:paraId="77D39475" w14:textId="77777777">
        <w:tc>
          <w:tcPr>
            <w:tcW w:w="13950" w:type="dxa"/>
            <w:gridSpan w:val="3"/>
          </w:tcPr>
          <w:p w14:paraId="6D3726AC" w14:textId="77777777" w:rsidR="00AE0F54" w:rsidRDefault="006C55C8">
            <w:pPr>
              <w:rPr>
                <w:b/>
                <w:sz w:val="32"/>
                <w:szCs w:val="32"/>
              </w:rPr>
            </w:pPr>
            <w:r>
              <w:rPr>
                <w:b/>
                <w:sz w:val="32"/>
                <w:szCs w:val="32"/>
              </w:rPr>
              <w:t>We operate flexible working strategies</w:t>
            </w:r>
          </w:p>
        </w:tc>
      </w:tr>
      <w:tr w:rsidR="00AE0F54" w14:paraId="3436FD77" w14:textId="77777777">
        <w:tc>
          <w:tcPr>
            <w:tcW w:w="13950" w:type="dxa"/>
            <w:gridSpan w:val="3"/>
          </w:tcPr>
          <w:p w14:paraId="0AF35600"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18078A56" w14:textId="77777777">
        <w:trPr>
          <w:trHeight w:val="3119"/>
        </w:trPr>
        <w:tc>
          <w:tcPr>
            <w:tcW w:w="4650" w:type="dxa"/>
          </w:tcPr>
          <w:p w14:paraId="3CA6924D" w14:textId="77777777" w:rsidR="00AE0F54" w:rsidRDefault="006C55C8">
            <w:pPr>
              <w:rPr>
                <w:sz w:val="24"/>
                <w:szCs w:val="24"/>
              </w:rPr>
            </w:pPr>
            <w:r>
              <w:rPr>
                <w:sz w:val="24"/>
                <w:szCs w:val="24"/>
              </w:rPr>
              <w:lastRenderedPageBreak/>
              <w:t>GUIDANCE</w:t>
            </w:r>
          </w:p>
          <w:p w14:paraId="5D47662B" w14:textId="77777777" w:rsidR="00AE0F54" w:rsidRDefault="00AE0F54">
            <w:pPr>
              <w:rPr>
                <w:sz w:val="24"/>
                <w:szCs w:val="24"/>
              </w:rPr>
            </w:pPr>
          </w:p>
          <w:p w14:paraId="1727636E" w14:textId="77777777" w:rsidR="00AE0F54" w:rsidRDefault="006C55C8">
            <w:pPr>
              <w:rPr>
                <w:sz w:val="24"/>
                <w:szCs w:val="24"/>
              </w:rPr>
            </w:pPr>
            <w:r>
              <w:rPr>
                <w:sz w:val="24"/>
                <w:szCs w:val="24"/>
              </w:rPr>
              <w:t>Is there flexible access to school during the holidays?</w:t>
            </w:r>
          </w:p>
          <w:p w14:paraId="5D1E2456" w14:textId="77777777" w:rsidR="00AE0F54" w:rsidRDefault="00AE0F54">
            <w:pPr>
              <w:rPr>
                <w:sz w:val="24"/>
                <w:szCs w:val="24"/>
              </w:rPr>
            </w:pPr>
          </w:p>
          <w:p w14:paraId="65E5A88A" w14:textId="77777777" w:rsidR="00BA7C0B" w:rsidRDefault="00BA7C0B">
            <w:pPr>
              <w:rPr>
                <w:sz w:val="24"/>
                <w:szCs w:val="24"/>
              </w:rPr>
            </w:pPr>
          </w:p>
          <w:p w14:paraId="6864EBFA" w14:textId="6C17BE1F" w:rsidR="00AE0F54" w:rsidRDefault="006C55C8">
            <w:pPr>
              <w:rPr>
                <w:sz w:val="24"/>
                <w:szCs w:val="24"/>
              </w:rPr>
            </w:pPr>
            <w:r>
              <w:rPr>
                <w:sz w:val="24"/>
                <w:szCs w:val="24"/>
              </w:rPr>
              <w:t>Is PPA allowed to be taken at home?</w:t>
            </w:r>
          </w:p>
          <w:p w14:paraId="02BDD5E0" w14:textId="77777777" w:rsidR="00AE0F54" w:rsidRDefault="00AE0F54">
            <w:pPr>
              <w:rPr>
                <w:sz w:val="24"/>
                <w:szCs w:val="24"/>
              </w:rPr>
            </w:pPr>
          </w:p>
          <w:p w14:paraId="5ACDE692" w14:textId="77777777" w:rsidR="00BA7C0B" w:rsidRDefault="00BA7C0B">
            <w:pPr>
              <w:rPr>
                <w:sz w:val="24"/>
                <w:szCs w:val="24"/>
              </w:rPr>
            </w:pPr>
          </w:p>
          <w:p w14:paraId="7190F36D" w14:textId="77777777" w:rsidR="0041444F" w:rsidRDefault="0041444F">
            <w:pPr>
              <w:rPr>
                <w:sz w:val="24"/>
                <w:szCs w:val="24"/>
              </w:rPr>
            </w:pPr>
          </w:p>
          <w:p w14:paraId="470C7FCF" w14:textId="77777777" w:rsidR="0041444F" w:rsidRDefault="0041444F">
            <w:pPr>
              <w:rPr>
                <w:sz w:val="24"/>
                <w:szCs w:val="24"/>
              </w:rPr>
            </w:pPr>
          </w:p>
          <w:p w14:paraId="47C2B61C" w14:textId="22435105" w:rsidR="00AE0F54" w:rsidRDefault="006C55C8">
            <w:pPr>
              <w:rPr>
                <w:sz w:val="24"/>
                <w:szCs w:val="24"/>
              </w:rPr>
            </w:pPr>
            <w:r>
              <w:rPr>
                <w:sz w:val="24"/>
                <w:szCs w:val="24"/>
              </w:rPr>
              <w:t>Does your school offer part time and job share contracts when available?</w:t>
            </w:r>
          </w:p>
          <w:p w14:paraId="13D131CF" w14:textId="77777777" w:rsidR="00AE0F54" w:rsidRDefault="00AE0F54">
            <w:pPr>
              <w:rPr>
                <w:sz w:val="24"/>
                <w:szCs w:val="24"/>
              </w:rPr>
            </w:pPr>
          </w:p>
          <w:p w14:paraId="08B15C77" w14:textId="77777777" w:rsidR="00BA7C0B" w:rsidRDefault="00BA7C0B">
            <w:pPr>
              <w:rPr>
                <w:sz w:val="24"/>
                <w:szCs w:val="24"/>
              </w:rPr>
            </w:pPr>
          </w:p>
          <w:p w14:paraId="5B709050" w14:textId="0541DA3D" w:rsidR="00AE0F54" w:rsidRDefault="006C55C8">
            <w:pPr>
              <w:rPr>
                <w:sz w:val="24"/>
                <w:szCs w:val="24"/>
              </w:rPr>
            </w:pPr>
            <w:r>
              <w:rPr>
                <w:sz w:val="24"/>
                <w:szCs w:val="24"/>
              </w:rPr>
              <w:t>Are staff allowed (within reason) to attend their own children’s school events?</w:t>
            </w:r>
          </w:p>
          <w:p w14:paraId="085D3D29" w14:textId="77777777" w:rsidR="00AE0F54" w:rsidRDefault="00AE0F54">
            <w:pPr>
              <w:rPr>
                <w:sz w:val="24"/>
                <w:szCs w:val="24"/>
              </w:rPr>
            </w:pPr>
          </w:p>
          <w:p w14:paraId="106E0469" w14:textId="77777777" w:rsidR="00BA7C0B" w:rsidRDefault="00BA7C0B">
            <w:pPr>
              <w:rPr>
                <w:sz w:val="24"/>
                <w:szCs w:val="24"/>
              </w:rPr>
            </w:pPr>
          </w:p>
          <w:p w14:paraId="7BFFF72D" w14:textId="4CF28F3D" w:rsidR="00AE0F54" w:rsidRDefault="006C55C8">
            <w:pPr>
              <w:rPr>
                <w:sz w:val="24"/>
                <w:szCs w:val="24"/>
              </w:rPr>
            </w:pPr>
            <w:r>
              <w:rPr>
                <w:sz w:val="24"/>
                <w:szCs w:val="24"/>
              </w:rPr>
              <w:t>Does your email policy allow people to work at a time that suits them without disturbing others?</w:t>
            </w:r>
          </w:p>
          <w:p w14:paraId="25BA7CC6" w14:textId="77777777" w:rsidR="00AE0F54" w:rsidRDefault="00AE0F54">
            <w:pPr>
              <w:rPr>
                <w:sz w:val="24"/>
                <w:szCs w:val="24"/>
              </w:rPr>
            </w:pPr>
          </w:p>
          <w:p w14:paraId="7E51827B" w14:textId="77777777" w:rsidR="00AE0F54" w:rsidRDefault="00AE0F54">
            <w:pPr>
              <w:rPr>
                <w:sz w:val="24"/>
                <w:szCs w:val="24"/>
              </w:rPr>
            </w:pPr>
          </w:p>
        </w:tc>
        <w:tc>
          <w:tcPr>
            <w:tcW w:w="3135" w:type="dxa"/>
          </w:tcPr>
          <w:p w14:paraId="18079EA0" w14:textId="77777777" w:rsidR="00AE0F54" w:rsidRDefault="006C55C8">
            <w:pPr>
              <w:rPr>
                <w:sz w:val="24"/>
                <w:szCs w:val="24"/>
              </w:rPr>
            </w:pPr>
            <w:r>
              <w:rPr>
                <w:sz w:val="24"/>
                <w:szCs w:val="24"/>
              </w:rPr>
              <w:t>POSSIBLE EVIDENCE</w:t>
            </w:r>
          </w:p>
          <w:p w14:paraId="775D1000" w14:textId="77777777" w:rsidR="00AE0F54" w:rsidRDefault="00AE0F54">
            <w:pPr>
              <w:rPr>
                <w:sz w:val="24"/>
                <w:szCs w:val="24"/>
              </w:rPr>
            </w:pPr>
          </w:p>
          <w:p w14:paraId="483BD2D3" w14:textId="77777777" w:rsidR="00AE0F54" w:rsidRDefault="006C55C8">
            <w:pPr>
              <w:rPr>
                <w:sz w:val="24"/>
                <w:szCs w:val="24"/>
              </w:rPr>
            </w:pPr>
            <w:r>
              <w:rPr>
                <w:sz w:val="24"/>
                <w:szCs w:val="24"/>
              </w:rPr>
              <w:t>Staff testimonials</w:t>
            </w:r>
          </w:p>
          <w:p w14:paraId="3A13C830" w14:textId="77777777" w:rsidR="00AE0F54" w:rsidRDefault="006C55C8">
            <w:pPr>
              <w:rPr>
                <w:sz w:val="24"/>
                <w:szCs w:val="24"/>
              </w:rPr>
            </w:pPr>
            <w:r>
              <w:rPr>
                <w:sz w:val="24"/>
                <w:szCs w:val="24"/>
              </w:rPr>
              <w:t>Staff survey data</w:t>
            </w:r>
          </w:p>
          <w:p w14:paraId="23F3A39E" w14:textId="77777777" w:rsidR="00AE0F54" w:rsidRDefault="006C55C8">
            <w:pPr>
              <w:rPr>
                <w:sz w:val="24"/>
                <w:szCs w:val="24"/>
              </w:rPr>
            </w:pPr>
            <w:r>
              <w:rPr>
                <w:sz w:val="24"/>
                <w:szCs w:val="24"/>
              </w:rPr>
              <w:t>Staff list with days shown</w:t>
            </w:r>
          </w:p>
          <w:p w14:paraId="54D8B77E" w14:textId="77777777" w:rsidR="00AE0F54" w:rsidRDefault="006C55C8">
            <w:pPr>
              <w:rPr>
                <w:sz w:val="24"/>
                <w:szCs w:val="24"/>
              </w:rPr>
            </w:pPr>
            <w:r>
              <w:rPr>
                <w:sz w:val="24"/>
                <w:szCs w:val="24"/>
              </w:rPr>
              <w:t>School policies</w:t>
            </w:r>
          </w:p>
          <w:p w14:paraId="19044779" w14:textId="77777777" w:rsidR="00AE0F54" w:rsidRDefault="00AE0F54">
            <w:pPr>
              <w:rPr>
                <w:sz w:val="24"/>
                <w:szCs w:val="24"/>
              </w:rPr>
            </w:pPr>
          </w:p>
          <w:p w14:paraId="5436B99C" w14:textId="77777777" w:rsidR="00AE0F54" w:rsidRDefault="00AE0F54">
            <w:pPr>
              <w:rPr>
                <w:sz w:val="24"/>
                <w:szCs w:val="24"/>
              </w:rPr>
            </w:pPr>
          </w:p>
          <w:p w14:paraId="527B688B" w14:textId="77777777" w:rsidR="00AE0F54" w:rsidRDefault="00AE0F54">
            <w:pPr>
              <w:rPr>
                <w:sz w:val="24"/>
                <w:szCs w:val="24"/>
              </w:rPr>
            </w:pPr>
          </w:p>
          <w:p w14:paraId="6366724A" w14:textId="77777777" w:rsidR="00AE0F54" w:rsidRDefault="00AE0F54">
            <w:pPr>
              <w:rPr>
                <w:sz w:val="24"/>
                <w:szCs w:val="24"/>
              </w:rPr>
            </w:pPr>
          </w:p>
        </w:tc>
        <w:tc>
          <w:tcPr>
            <w:tcW w:w="61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3B59E5" w14:textId="77777777" w:rsidR="00AE0F54" w:rsidRDefault="006C55C8">
            <w:pPr>
              <w:spacing w:before="240" w:line="276" w:lineRule="auto"/>
              <w:rPr>
                <w:rFonts w:ascii="Arial" w:eastAsia="Arial" w:hAnsi="Arial" w:cs="Arial"/>
                <w:color w:val="002060"/>
                <w:sz w:val="24"/>
                <w:szCs w:val="24"/>
              </w:rPr>
            </w:pPr>
            <w:r>
              <w:rPr>
                <w:rFonts w:ascii="Arial" w:eastAsia="Arial" w:hAnsi="Arial" w:cs="Arial"/>
                <w:color w:val="002060"/>
                <w:sz w:val="24"/>
                <w:szCs w:val="24"/>
              </w:rPr>
              <w:t>Yes. The site supervisor informs staff as to when the school will be open and when he will be in school. The bursar and office staff are contracted to work for part of the school holidays.</w:t>
            </w:r>
          </w:p>
          <w:p w14:paraId="0A6A120E" w14:textId="754033DF" w:rsidR="00086495" w:rsidRDefault="005E4E9F">
            <w:pPr>
              <w:spacing w:before="240" w:line="276" w:lineRule="auto"/>
              <w:rPr>
                <w:rFonts w:ascii="Arial" w:eastAsia="Arial" w:hAnsi="Arial" w:cs="Arial"/>
                <w:color w:val="002060"/>
                <w:sz w:val="24"/>
                <w:szCs w:val="24"/>
              </w:rPr>
            </w:pPr>
            <w:r>
              <w:rPr>
                <w:rFonts w:ascii="Arial" w:eastAsia="Arial" w:hAnsi="Arial" w:cs="Arial"/>
                <w:color w:val="002060"/>
                <w:sz w:val="24"/>
                <w:szCs w:val="24"/>
              </w:rPr>
              <w:t xml:space="preserve">PPA is </w:t>
            </w:r>
            <w:r w:rsidR="002F5D51">
              <w:rPr>
                <w:rFonts w:ascii="Arial" w:eastAsia="Arial" w:hAnsi="Arial" w:cs="Arial"/>
                <w:color w:val="002060"/>
                <w:sz w:val="24"/>
                <w:szCs w:val="24"/>
              </w:rPr>
              <w:t>permitted</w:t>
            </w:r>
            <w:r>
              <w:rPr>
                <w:rFonts w:ascii="Arial" w:eastAsia="Arial" w:hAnsi="Arial" w:cs="Arial"/>
                <w:color w:val="002060"/>
                <w:sz w:val="24"/>
                <w:szCs w:val="24"/>
              </w:rPr>
              <w:t xml:space="preserve"> to be taken at home and </w:t>
            </w:r>
            <w:r w:rsidR="00086495">
              <w:rPr>
                <w:rFonts w:ascii="Arial" w:eastAsia="Arial" w:hAnsi="Arial" w:cs="Arial"/>
                <w:color w:val="002060"/>
                <w:sz w:val="24"/>
                <w:szCs w:val="24"/>
              </w:rPr>
              <w:t xml:space="preserve">this is </w:t>
            </w:r>
            <w:r>
              <w:rPr>
                <w:rFonts w:ascii="Arial" w:eastAsia="Arial" w:hAnsi="Arial" w:cs="Arial"/>
                <w:color w:val="002060"/>
                <w:sz w:val="24"/>
                <w:szCs w:val="24"/>
              </w:rPr>
              <w:t>preferred</w:t>
            </w:r>
            <w:r w:rsidR="00086495">
              <w:rPr>
                <w:rFonts w:ascii="Arial" w:eastAsia="Arial" w:hAnsi="Arial" w:cs="Arial"/>
                <w:color w:val="002060"/>
                <w:sz w:val="24"/>
                <w:szCs w:val="24"/>
              </w:rPr>
              <w:t xml:space="preserve"> by staff</w:t>
            </w:r>
            <w:r>
              <w:rPr>
                <w:rFonts w:ascii="Arial" w:eastAsia="Arial" w:hAnsi="Arial" w:cs="Arial"/>
                <w:color w:val="002060"/>
                <w:sz w:val="24"/>
                <w:szCs w:val="24"/>
              </w:rPr>
              <w:t>.</w:t>
            </w:r>
          </w:p>
          <w:p w14:paraId="3269D068" w14:textId="36A772BE" w:rsidR="00AE0F54" w:rsidRDefault="006C55C8">
            <w:pPr>
              <w:spacing w:before="240" w:line="276" w:lineRule="auto"/>
              <w:rPr>
                <w:rFonts w:ascii="Arial" w:eastAsia="Arial" w:hAnsi="Arial" w:cs="Arial"/>
                <w:color w:val="002060"/>
                <w:sz w:val="24"/>
                <w:szCs w:val="24"/>
              </w:rPr>
            </w:pPr>
            <w:r>
              <w:rPr>
                <w:rFonts w:ascii="Arial" w:eastAsia="Arial" w:hAnsi="Arial" w:cs="Arial"/>
                <w:color w:val="002060"/>
                <w:sz w:val="24"/>
                <w:szCs w:val="24"/>
              </w:rPr>
              <w:t xml:space="preserve">Part time and job share contracts are available in the school. We currently have one Reception class, one Year </w:t>
            </w:r>
            <w:r w:rsidR="00B01749">
              <w:rPr>
                <w:rFonts w:ascii="Arial" w:eastAsia="Arial" w:hAnsi="Arial" w:cs="Arial"/>
                <w:color w:val="002060"/>
                <w:sz w:val="24"/>
                <w:szCs w:val="24"/>
              </w:rPr>
              <w:t>O</w:t>
            </w:r>
            <w:r>
              <w:rPr>
                <w:rFonts w:ascii="Arial" w:eastAsia="Arial" w:hAnsi="Arial" w:cs="Arial"/>
                <w:color w:val="002060"/>
                <w:sz w:val="24"/>
                <w:szCs w:val="24"/>
              </w:rPr>
              <w:t xml:space="preserve">ne class and one Year </w:t>
            </w:r>
            <w:r w:rsidR="00B01749">
              <w:rPr>
                <w:rFonts w:ascii="Arial" w:eastAsia="Arial" w:hAnsi="Arial" w:cs="Arial"/>
                <w:color w:val="002060"/>
                <w:sz w:val="24"/>
                <w:szCs w:val="24"/>
              </w:rPr>
              <w:t>S</w:t>
            </w:r>
            <w:r>
              <w:rPr>
                <w:rFonts w:ascii="Arial" w:eastAsia="Arial" w:hAnsi="Arial" w:cs="Arial"/>
                <w:color w:val="002060"/>
                <w:sz w:val="24"/>
                <w:szCs w:val="24"/>
              </w:rPr>
              <w:t xml:space="preserve">ix </w:t>
            </w:r>
            <w:r w:rsidR="00086495">
              <w:rPr>
                <w:rFonts w:ascii="Arial" w:eastAsia="Arial" w:hAnsi="Arial" w:cs="Arial"/>
                <w:color w:val="002060"/>
                <w:sz w:val="24"/>
                <w:szCs w:val="24"/>
              </w:rPr>
              <w:t xml:space="preserve">class </w:t>
            </w:r>
            <w:r>
              <w:rPr>
                <w:rFonts w:ascii="Arial" w:eastAsia="Arial" w:hAnsi="Arial" w:cs="Arial"/>
                <w:color w:val="002060"/>
                <w:sz w:val="24"/>
                <w:szCs w:val="24"/>
              </w:rPr>
              <w:t>who are job share</w:t>
            </w:r>
            <w:r w:rsidR="00086495">
              <w:rPr>
                <w:rFonts w:ascii="Arial" w:eastAsia="Arial" w:hAnsi="Arial" w:cs="Arial"/>
                <w:color w:val="002060"/>
                <w:sz w:val="24"/>
                <w:szCs w:val="24"/>
              </w:rPr>
              <w:t>s</w:t>
            </w:r>
            <w:r>
              <w:rPr>
                <w:rFonts w:ascii="Arial" w:eastAsia="Arial" w:hAnsi="Arial" w:cs="Arial"/>
                <w:color w:val="002060"/>
                <w:sz w:val="24"/>
                <w:szCs w:val="24"/>
              </w:rPr>
              <w:t>.</w:t>
            </w:r>
            <w:r w:rsidR="00086495">
              <w:rPr>
                <w:rFonts w:ascii="Arial" w:eastAsia="Arial" w:hAnsi="Arial" w:cs="Arial"/>
                <w:color w:val="002060"/>
                <w:sz w:val="24"/>
                <w:szCs w:val="24"/>
              </w:rPr>
              <w:t xml:space="preserve"> </w:t>
            </w:r>
            <w:r w:rsidR="00FA0EC8">
              <w:rPr>
                <w:rFonts w:ascii="Arial" w:eastAsia="Arial" w:hAnsi="Arial" w:cs="Arial"/>
                <w:color w:val="002060"/>
                <w:sz w:val="24"/>
                <w:szCs w:val="24"/>
              </w:rPr>
              <w:t xml:space="preserve">These members of staff cover each other’s PPA. </w:t>
            </w:r>
          </w:p>
          <w:p w14:paraId="0F46F791" w14:textId="03B4F798" w:rsidR="00AE0F54" w:rsidRDefault="006C55C8">
            <w:pPr>
              <w:spacing w:before="240" w:line="276" w:lineRule="auto"/>
              <w:rPr>
                <w:rFonts w:ascii="Arial" w:eastAsia="Arial" w:hAnsi="Arial" w:cs="Arial"/>
                <w:color w:val="002060"/>
                <w:sz w:val="24"/>
                <w:szCs w:val="24"/>
              </w:rPr>
            </w:pPr>
            <w:r>
              <w:rPr>
                <w:rFonts w:ascii="Arial" w:eastAsia="Arial" w:hAnsi="Arial" w:cs="Arial"/>
                <w:color w:val="002060"/>
                <w:sz w:val="24"/>
                <w:szCs w:val="24"/>
              </w:rPr>
              <w:t>We accommodate staff’s requests to attend their own children’s school events where it is reasonably possible to do so.</w:t>
            </w:r>
          </w:p>
          <w:p w14:paraId="30943E82" w14:textId="63C5340E" w:rsidR="00AE0F54" w:rsidRPr="00E67EEC" w:rsidRDefault="006C55C8">
            <w:pPr>
              <w:spacing w:before="240" w:line="276" w:lineRule="auto"/>
              <w:rPr>
                <w:rFonts w:ascii="Arial" w:eastAsia="Arial" w:hAnsi="Arial" w:cs="Arial"/>
                <w:color w:val="002060"/>
                <w:sz w:val="24"/>
                <w:szCs w:val="24"/>
              </w:rPr>
            </w:pPr>
            <w:r w:rsidRPr="00E67EEC">
              <w:rPr>
                <w:rFonts w:ascii="Arial" w:eastAsia="Arial" w:hAnsi="Arial" w:cs="Arial"/>
                <w:color w:val="002060"/>
                <w:sz w:val="24"/>
                <w:szCs w:val="24"/>
              </w:rPr>
              <w:t xml:space="preserve">The email policy was part of the agenda at the Wellbeing session </w:t>
            </w:r>
            <w:r w:rsidR="00B01749" w:rsidRPr="00E67EEC">
              <w:rPr>
                <w:rFonts w:ascii="Arial" w:eastAsia="Arial" w:hAnsi="Arial" w:cs="Arial"/>
                <w:color w:val="002060"/>
                <w:sz w:val="24"/>
                <w:szCs w:val="24"/>
              </w:rPr>
              <w:t>when</w:t>
            </w:r>
            <w:r w:rsidRPr="00E67EEC">
              <w:rPr>
                <w:rFonts w:ascii="Arial" w:eastAsia="Arial" w:hAnsi="Arial" w:cs="Arial"/>
                <w:color w:val="002060"/>
                <w:sz w:val="24"/>
                <w:szCs w:val="24"/>
              </w:rPr>
              <w:t xml:space="preserve"> Ross Gill </w:t>
            </w:r>
            <w:r w:rsidR="00B01749" w:rsidRPr="00E67EEC">
              <w:rPr>
                <w:rFonts w:ascii="Arial" w:eastAsia="Arial" w:hAnsi="Arial" w:cs="Arial"/>
                <w:color w:val="002060"/>
                <w:sz w:val="24"/>
                <w:szCs w:val="24"/>
              </w:rPr>
              <w:t xml:space="preserve">visited the school </w:t>
            </w:r>
            <w:r w:rsidRPr="00E67EEC">
              <w:rPr>
                <w:rFonts w:ascii="Arial" w:eastAsia="Arial" w:hAnsi="Arial" w:cs="Arial"/>
                <w:color w:val="002060"/>
                <w:sz w:val="24"/>
                <w:szCs w:val="24"/>
              </w:rPr>
              <w:t>on 16</w:t>
            </w:r>
            <w:r w:rsidRPr="00E67EEC">
              <w:rPr>
                <w:rFonts w:ascii="Arial" w:eastAsia="Arial" w:hAnsi="Arial" w:cs="Arial"/>
                <w:color w:val="002060"/>
                <w:sz w:val="24"/>
                <w:szCs w:val="24"/>
                <w:vertAlign w:val="superscript"/>
              </w:rPr>
              <w:t>th</w:t>
            </w:r>
            <w:r w:rsidRPr="00E67EEC">
              <w:rPr>
                <w:rFonts w:ascii="Arial" w:eastAsia="Arial" w:hAnsi="Arial" w:cs="Arial"/>
                <w:color w:val="002060"/>
                <w:sz w:val="24"/>
                <w:szCs w:val="24"/>
              </w:rPr>
              <w:t xml:space="preserve"> March 2022, with a follow up session on 23</w:t>
            </w:r>
            <w:r w:rsidRPr="00E67EEC">
              <w:rPr>
                <w:rFonts w:ascii="Arial" w:eastAsia="Arial" w:hAnsi="Arial" w:cs="Arial"/>
                <w:color w:val="002060"/>
                <w:sz w:val="24"/>
                <w:szCs w:val="24"/>
                <w:vertAlign w:val="superscript"/>
              </w:rPr>
              <w:t>rd</w:t>
            </w:r>
            <w:r w:rsidRPr="00E67EEC">
              <w:rPr>
                <w:rFonts w:ascii="Arial" w:eastAsia="Arial" w:hAnsi="Arial" w:cs="Arial"/>
                <w:color w:val="002060"/>
                <w:sz w:val="24"/>
                <w:szCs w:val="24"/>
              </w:rPr>
              <w:t xml:space="preserve"> March 2022.  </w:t>
            </w:r>
            <w:r w:rsidR="00377E3A" w:rsidRPr="00E67EEC">
              <w:rPr>
                <w:rFonts w:ascii="Arial" w:eastAsia="Arial" w:hAnsi="Arial" w:cs="Arial"/>
                <w:color w:val="002060"/>
                <w:sz w:val="24"/>
                <w:szCs w:val="24"/>
              </w:rPr>
              <w:t xml:space="preserve">It </w:t>
            </w:r>
            <w:r w:rsidRPr="00E67EEC">
              <w:rPr>
                <w:rFonts w:ascii="Arial" w:eastAsia="Arial" w:hAnsi="Arial" w:cs="Arial"/>
                <w:color w:val="002060"/>
                <w:sz w:val="24"/>
                <w:szCs w:val="24"/>
              </w:rPr>
              <w:t>ha</w:t>
            </w:r>
            <w:r w:rsidR="005E4E9F" w:rsidRPr="00E67EEC">
              <w:rPr>
                <w:rFonts w:ascii="Arial" w:eastAsia="Arial" w:hAnsi="Arial" w:cs="Arial"/>
                <w:color w:val="002060"/>
                <w:sz w:val="24"/>
                <w:szCs w:val="24"/>
              </w:rPr>
              <w:t>s</w:t>
            </w:r>
            <w:r w:rsidRPr="00E67EEC">
              <w:rPr>
                <w:rFonts w:ascii="Arial" w:eastAsia="Arial" w:hAnsi="Arial" w:cs="Arial"/>
                <w:color w:val="002060"/>
                <w:sz w:val="24"/>
                <w:szCs w:val="24"/>
              </w:rPr>
              <w:t xml:space="preserve"> </w:t>
            </w:r>
            <w:r w:rsidR="00B01749" w:rsidRPr="00E67EEC">
              <w:rPr>
                <w:rFonts w:ascii="Arial" w:eastAsia="Arial" w:hAnsi="Arial" w:cs="Arial"/>
                <w:color w:val="002060"/>
                <w:sz w:val="24"/>
                <w:szCs w:val="24"/>
              </w:rPr>
              <w:t xml:space="preserve">been </w:t>
            </w:r>
            <w:r w:rsidRPr="00E67EEC">
              <w:rPr>
                <w:rFonts w:ascii="Arial" w:eastAsia="Arial" w:hAnsi="Arial" w:cs="Arial"/>
                <w:color w:val="002060"/>
                <w:sz w:val="24"/>
                <w:szCs w:val="24"/>
              </w:rPr>
              <w:t xml:space="preserve">noted that emails have reduced since the training days. </w:t>
            </w:r>
            <w:r w:rsidR="00377E3A" w:rsidRPr="00E67EEC">
              <w:rPr>
                <w:rFonts w:ascii="Arial" w:eastAsia="Arial" w:hAnsi="Arial" w:cs="Arial"/>
                <w:color w:val="002060"/>
                <w:sz w:val="24"/>
                <w:szCs w:val="24"/>
              </w:rPr>
              <w:t>Staff are reminded</w:t>
            </w:r>
            <w:r w:rsidR="00BA7C0B" w:rsidRPr="00E67EEC">
              <w:rPr>
                <w:rFonts w:ascii="Arial" w:eastAsia="Arial" w:hAnsi="Arial" w:cs="Arial"/>
                <w:color w:val="002060"/>
                <w:sz w:val="24"/>
                <w:szCs w:val="24"/>
              </w:rPr>
              <w:t xml:space="preserve"> that it is their choice whether they answer emails etc out of </w:t>
            </w:r>
            <w:r w:rsidR="00B01749" w:rsidRPr="00E67EEC">
              <w:rPr>
                <w:rFonts w:ascii="Arial" w:eastAsia="Arial" w:hAnsi="Arial" w:cs="Arial"/>
                <w:color w:val="002060"/>
                <w:sz w:val="24"/>
                <w:szCs w:val="24"/>
              </w:rPr>
              <w:t xml:space="preserve">directed </w:t>
            </w:r>
            <w:r w:rsidR="00BA7C0B" w:rsidRPr="00E67EEC">
              <w:rPr>
                <w:rFonts w:ascii="Arial" w:eastAsia="Arial" w:hAnsi="Arial" w:cs="Arial"/>
                <w:color w:val="002060"/>
                <w:sz w:val="24"/>
                <w:szCs w:val="24"/>
              </w:rPr>
              <w:t>hours.</w:t>
            </w:r>
            <w:r w:rsidR="00DC2DB0" w:rsidRPr="00E67EEC">
              <w:rPr>
                <w:rFonts w:ascii="Arial" w:eastAsia="Arial" w:hAnsi="Arial" w:cs="Arial"/>
                <w:color w:val="002060"/>
                <w:sz w:val="24"/>
                <w:szCs w:val="24"/>
              </w:rPr>
              <w:t xml:space="preserve"> </w:t>
            </w:r>
            <w:r w:rsidR="00E67EEC" w:rsidRPr="00E67EEC">
              <w:rPr>
                <w:rFonts w:ascii="Arial" w:eastAsia="Arial" w:hAnsi="Arial" w:cs="Arial"/>
                <w:color w:val="002060"/>
                <w:sz w:val="24"/>
                <w:szCs w:val="24"/>
              </w:rPr>
              <w:t>Email recommendations will be included in the Staff handbook as of September 2023. It is also included in the draft Wellbeing policy.</w:t>
            </w:r>
          </w:p>
          <w:p w14:paraId="07D148D2" w14:textId="71BEF370" w:rsidR="005B2D32" w:rsidRPr="00377E3A" w:rsidRDefault="005B2D32">
            <w:pPr>
              <w:spacing w:before="240" w:line="276" w:lineRule="auto"/>
              <w:rPr>
                <w:rFonts w:ascii="Arial" w:eastAsia="Arial" w:hAnsi="Arial" w:cs="Arial"/>
                <w:color w:val="002060"/>
                <w:sz w:val="24"/>
                <w:szCs w:val="24"/>
              </w:rPr>
            </w:pPr>
            <w:r w:rsidRPr="00377E3A">
              <w:rPr>
                <w:rFonts w:ascii="Arial" w:eastAsia="Arial" w:hAnsi="Arial" w:cs="Arial"/>
                <w:color w:val="002060"/>
                <w:sz w:val="24"/>
                <w:szCs w:val="24"/>
              </w:rPr>
              <w:lastRenderedPageBreak/>
              <w:t xml:space="preserve">We have a draft Wellbeing policy (attached) that </w:t>
            </w:r>
            <w:r w:rsidR="00BA38A0" w:rsidRPr="00377E3A">
              <w:rPr>
                <w:rFonts w:ascii="Arial" w:eastAsia="Arial" w:hAnsi="Arial" w:cs="Arial"/>
                <w:color w:val="002060"/>
                <w:sz w:val="24"/>
                <w:szCs w:val="24"/>
              </w:rPr>
              <w:t>must</w:t>
            </w:r>
            <w:r w:rsidRPr="00377E3A">
              <w:rPr>
                <w:rFonts w:ascii="Arial" w:eastAsia="Arial" w:hAnsi="Arial" w:cs="Arial"/>
                <w:color w:val="002060"/>
                <w:sz w:val="24"/>
                <w:szCs w:val="24"/>
              </w:rPr>
              <w:t xml:space="preserve"> be sent to Governors for approval before it can be shared with staff.</w:t>
            </w:r>
          </w:p>
          <w:p w14:paraId="422EC9FB" w14:textId="77777777" w:rsidR="00AE0F54" w:rsidRDefault="00AE0F54">
            <w:pPr>
              <w:spacing w:before="240" w:line="276" w:lineRule="auto"/>
              <w:rPr>
                <w:rFonts w:ascii="Arial" w:eastAsia="Arial" w:hAnsi="Arial" w:cs="Arial"/>
                <w:color w:val="FF0000"/>
                <w:sz w:val="24"/>
                <w:szCs w:val="24"/>
              </w:rPr>
            </w:pPr>
          </w:p>
        </w:tc>
      </w:tr>
    </w:tbl>
    <w:p w14:paraId="7452CB26" w14:textId="168D2DE7" w:rsidR="00AE0F54" w:rsidRDefault="00AE0F54">
      <w:pPr>
        <w:rPr>
          <w:sz w:val="24"/>
          <w:szCs w:val="24"/>
        </w:rPr>
      </w:pPr>
    </w:p>
    <w:p w14:paraId="4126C644" w14:textId="07910642" w:rsidR="00086495" w:rsidRDefault="00086495">
      <w:pPr>
        <w:rPr>
          <w:sz w:val="24"/>
          <w:szCs w:val="24"/>
        </w:rPr>
      </w:pPr>
    </w:p>
    <w:p w14:paraId="61A9C680" w14:textId="49310300" w:rsidR="00086495" w:rsidRDefault="00086495">
      <w:pPr>
        <w:rPr>
          <w:sz w:val="24"/>
          <w:szCs w:val="24"/>
        </w:rPr>
      </w:pPr>
    </w:p>
    <w:p w14:paraId="0979BC0F" w14:textId="77777777" w:rsidR="006F7D2C" w:rsidRDefault="006F7D2C">
      <w:pPr>
        <w:rPr>
          <w:sz w:val="24"/>
          <w:szCs w:val="24"/>
        </w:rPr>
      </w:pPr>
    </w:p>
    <w:tbl>
      <w:tblPr>
        <w:tblStyle w:val="a4"/>
        <w:tblW w:w="13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29"/>
        <w:gridCol w:w="2153"/>
        <w:gridCol w:w="2524"/>
        <w:gridCol w:w="142"/>
        <w:gridCol w:w="5882"/>
      </w:tblGrid>
      <w:tr w:rsidR="00AE0F54" w14:paraId="1E192E73" w14:textId="77777777" w:rsidTr="005E4E9F">
        <w:tc>
          <w:tcPr>
            <w:tcW w:w="13957" w:type="dxa"/>
            <w:gridSpan w:val="6"/>
          </w:tcPr>
          <w:p w14:paraId="27485CB4" w14:textId="53EF369F" w:rsidR="00AE0F54" w:rsidRDefault="006C55C8">
            <w:pPr>
              <w:rPr>
                <w:b/>
                <w:sz w:val="32"/>
                <w:szCs w:val="32"/>
              </w:rPr>
            </w:pPr>
            <w:r>
              <w:rPr>
                <w:b/>
                <w:sz w:val="32"/>
                <w:szCs w:val="32"/>
              </w:rPr>
              <w:t>We implement the Find Fifteen Initiative</w:t>
            </w:r>
          </w:p>
        </w:tc>
      </w:tr>
      <w:tr w:rsidR="00AE0F54" w14:paraId="71BE19B0" w14:textId="77777777" w:rsidTr="005E4E9F">
        <w:tc>
          <w:tcPr>
            <w:tcW w:w="13957" w:type="dxa"/>
            <w:gridSpan w:val="6"/>
          </w:tcPr>
          <w:p w14:paraId="4717A913" w14:textId="77777777" w:rsidR="00AE0F54" w:rsidRDefault="006C55C8">
            <w:pPr>
              <w:jc w:val="right"/>
              <w:rPr>
                <w:b/>
                <w:sz w:val="24"/>
                <w:szCs w:val="24"/>
              </w:rPr>
            </w:pPr>
            <w:r w:rsidRPr="00694983">
              <w:rPr>
                <w:b/>
                <w:sz w:val="24"/>
                <w:szCs w:val="24"/>
                <w:highlight w:val="yellow"/>
              </w:rPr>
              <w:t>FULLY MET</w:t>
            </w:r>
            <w:r>
              <w:rPr>
                <w:b/>
                <w:sz w:val="24"/>
                <w:szCs w:val="24"/>
              </w:rPr>
              <w:t xml:space="preserve"> / PARTIALLY MET / DEVELOPING</w:t>
            </w:r>
          </w:p>
        </w:tc>
      </w:tr>
      <w:tr w:rsidR="00DC65B9" w14:paraId="587A2B3C" w14:textId="77777777" w:rsidTr="00DC65B9">
        <w:tc>
          <w:tcPr>
            <w:tcW w:w="3256" w:type="dxa"/>
            <w:gridSpan w:val="2"/>
          </w:tcPr>
          <w:p w14:paraId="28084DA2" w14:textId="56B1457A" w:rsidR="00DC65B9" w:rsidRDefault="00DC65B9" w:rsidP="00DC65B9">
            <w:pPr>
              <w:pStyle w:val="paragraph"/>
              <w:spacing w:before="0" w:beforeAutospacing="0" w:after="0" w:afterAutospacing="0"/>
              <w:textAlignment w:val="baseline"/>
              <w:rPr>
                <w:rStyle w:val="normaltextrun"/>
                <w:rFonts w:ascii="Calibri Light" w:hAnsi="Calibri Light" w:cs="Calibri Light"/>
              </w:rPr>
            </w:pPr>
            <w:r>
              <w:rPr>
                <w:rStyle w:val="normaltextrun"/>
                <w:rFonts w:ascii="Calibri Light" w:hAnsi="Calibri Light" w:cs="Calibri Light"/>
              </w:rPr>
              <w:t>GUIDANCE</w:t>
            </w:r>
          </w:p>
          <w:p w14:paraId="7B73FBF9" w14:textId="77777777" w:rsidR="00DC65B9" w:rsidRDefault="00DC65B9" w:rsidP="00DC65B9">
            <w:pPr>
              <w:pStyle w:val="paragraph"/>
              <w:spacing w:before="0" w:beforeAutospacing="0" w:after="0" w:afterAutospacing="0"/>
              <w:textAlignment w:val="baseline"/>
              <w:rPr>
                <w:rStyle w:val="normaltextrun"/>
                <w:rFonts w:ascii="Calibri Light" w:hAnsi="Calibri Light" w:cs="Calibri Light"/>
              </w:rPr>
            </w:pPr>
          </w:p>
          <w:p w14:paraId="321BD9D2" w14:textId="619710FF"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t>How do you encourage staff to ‘Find Fifteen’?</w:t>
            </w:r>
            <w:r>
              <w:rPr>
                <w:rStyle w:val="eop"/>
                <w:rFonts w:ascii="Calibri Light" w:hAnsi="Calibri Light" w:cs="Calibri Light"/>
              </w:rPr>
              <w:t> </w:t>
            </w:r>
          </w:p>
          <w:p w14:paraId="71802E9E"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rPr>
              <w:t> </w:t>
            </w:r>
          </w:p>
          <w:p w14:paraId="5D8961BA"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t>How are lunch and break duties allocated to allow everyone a chance for a proper break?</w:t>
            </w:r>
            <w:r>
              <w:rPr>
                <w:rStyle w:val="eop"/>
                <w:rFonts w:ascii="Calibri Light" w:hAnsi="Calibri Light" w:cs="Calibri Light"/>
              </w:rPr>
              <w:t> </w:t>
            </w:r>
          </w:p>
          <w:p w14:paraId="7A76FFFF"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rPr>
              <w:t> </w:t>
            </w:r>
          </w:p>
          <w:p w14:paraId="4247DB43"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lastRenderedPageBreak/>
              <w:t>Do all staff have to attend assemblies?</w:t>
            </w:r>
            <w:r>
              <w:rPr>
                <w:rStyle w:val="eop"/>
                <w:rFonts w:ascii="Calibri Light" w:hAnsi="Calibri Light" w:cs="Calibri Light"/>
              </w:rPr>
              <w:t> </w:t>
            </w:r>
          </w:p>
          <w:p w14:paraId="59B37C78"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rPr>
              <w:t> </w:t>
            </w:r>
          </w:p>
          <w:p w14:paraId="55BAED58"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t>Do support staff have to work at lunch times? When else do they have a break?</w:t>
            </w:r>
            <w:r>
              <w:rPr>
                <w:rStyle w:val="eop"/>
                <w:rFonts w:ascii="Calibri Light" w:hAnsi="Calibri Light" w:cs="Calibri Light"/>
              </w:rPr>
              <w:t> </w:t>
            </w:r>
          </w:p>
          <w:p w14:paraId="7F303C6E"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rPr>
              <w:t> </w:t>
            </w:r>
          </w:p>
          <w:p w14:paraId="788B44A3"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t>Do leaders and heads schedule time for a break during the day?</w:t>
            </w:r>
            <w:r>
              <w:rPr>
                <w:rStyle w:val="eop"/>
                <w:rFonts w:ascii="Calibri Light" w:hAnsi="Calibri Light" w:cs="Calibri Light"/>
              </w:rPr>
              <w:t> </w:t>
            </w:r>
          </w:p>
          <w:p w14:paraId="342460E3" w14:textId="77777777" w:rsidR="00DC65B9" w:rsidRDefault="00DC65B9">
            <w:pPr>
              <w:jc w:val="right"/>
              <w:rPr>
                <w:b/>
                <w:sz w:val="24"/>
                <w:szCs w:val="24"/>
              </w:rPr>
            </w:pPr>
          </w:p>
        </w:tc>
        <w:tc>
          <w:tcPr>
            <w:tcW w:w="4677" w:type="dxa"/>
            <w:gridSpan w:val="2"/>
          </w:tcPr>
          <w:p w14:paraId="50426CB9"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lastRenderedPageBreak/>
              <w:t>POSSIBLE EVIDENCE</w:t>
            </w:r>
            <w:r>
              <w:rPr>
                <w:rStyle w:val="eop"/>
                <w:rFonts w:ascii="Calibri Light" w:hAnsi="Calibri Light" w:cs="Calibri Light"/>
              </w:rPr>
              <w:t> </w:t>
            </w:r>
          </w:p>
          <w:p w14:paraId="1F51D14C"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rPr>
              <w:t> </w:t>
            </w:r>
          </w:p>
          <w:p w14:paraId="20D70D27"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t>Duty timetables</w:t>
            </w:r>
            <w:r>
              <w:rPr>
                <w:rStyle w:val="eop"/>
                <w:rFonts w:ascii="Calibri Light" w:hAnsi="Calibri Light" w:cs="Calibri Light"/>
              </w:rPr>
              <w:t> </w:t>
            </w:r>
          </w:p>
          <w:p w14:paraId="75206203" w14:textId="77777777" w:rsidR="00DC65B9" w:rsidRDefault="00DC65B9" w:rsidP="00DC65B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rPr>
              <w:t>Staff testimonials</w:t>
            </w:r>
            <w:r>
              <w:rPr>
                <w:rStyle w:val="eop"/>
                <w:rFonts w:ascii="Calibri Light" w:hAnsi="Calibri Light" w:cs="Calibri Light"/>
              </w:rPr>
              <w:t> </w:t>
            </w:r>
          </w:p>
          <w:p w14:paraId="72A5C1E6" w14:textId="77777777" w:rsidR="00DC65B9" w:rsidRDefault="00DC65B9" w:rsidP="00DC65B9">
            <w:pPr>
              <w:rPr>
                <w:b/>
                <w:sz w:val="24"/>
                <w:szCs w:val="24"/>
              </w:rPr>
            </w:pPr>
          </w:p>
        </w:tc>
        <w:tc>
          <w:tcPr>
            <w:tcW w:w="6024" w:type="dxa"/>
            <w:gridSpan w:val="2"/>
          </w:tcPr>
          <w:p w14:paraId="639F4B31" w14:textId="3EE948E5" w:rsidR="00DC65B9" w:rsidRDefault="00A74192" w:rsidP="00DC65B9">
            <w:pPr>
              <w:rPr>
                <w:bCs/>
                <w:sz w:val="24"/>
                <w:szCs w:val="24"/>
              </w:rPr>
            </w:pPr>
            <w:r w:rsidRPr="0070372D">
              <w:rPr>
                <w:bCs/>
                <w:sz w:val="24"/>
                <w:szCs w:val="24"/>
              </w:rPr>
              <w:t>Although</w:t>
            </w:r>
            <w:r w:rsidR="0070372D">
              <w:rPr>
                <w:bCs/>
                <w:sz w:val="24"/>
                <w:szCs w:val="24"/>
              </w:rPr>
              <w:t xml:space="preserve"> I have not posted a ‘Take Fifteen’ in staff </w:t>
            </w:r>
            <w:proofErr w:type="gramStart"/>
            <w:r w:rsidR="0070372D">
              <w:rPr>
                <w:bCs/>
                <w:sz w:val="24"/>
                <w:szCs w:val="24"/>
              </w:rPr>
              <w:t>pigeon holes</w:t>
            </w:r>
            <w:proofErr w:type="gramEnd"/>
            <w:r w:rsidR="00BD2D40">
              <w:rPr>
                <w:bCs/>
                <w:sz w:val="24"/>
                <w:szCs w:val="24"/>
              </w:rPr>
              <w:t xml:space="preserve"> this academic year</w:t>
            </w:r>
            <w:r w:rsidR="0070372D">
              <w:rPr>
                <w:bCs/>
                <w:sz w:val="24"/>
                <w:szCs w:val="24"/>
              </w:rPr>
              <w:t>, we all constantly ask if each other are ok</w:t>
            </w:r>
            <w:r w:rsidR="00BD2D40">
              <w:rPr>
                <w:bCs/>
                <w:sz w:val="24"/>
                <w:szCs w:val="24"/>
              </w:rPr>
              <w:t>. We make sure that we all have comfort breaks throughout the day and have time to eat and drink.</w:t>
            </w:r>
          </w:p>
          <w:p w14:paraId="7DF302DE" w14:textId="77777777" w:rsidR="00BD2D40" w:rsidRDefault="00BD2D40" w:rsidP="00DC65B9">
            <w:pPr>
              <w:rPr>
                <w:bCs/>
                <w:sz w:val="24"/>
                <w:szCs w:val="24"/>
              </w:rPr>
            </w:pPr>
          </w:p>
          <w:p w14:paraId="3FEF4015" w14:textId="23C1D125" w:rsidR="00BD2D40" w:rsidRPr="0070372D" w:rsidRDefault="00BD2D40" w:rsidP="00DC65B9">
            <w:pPr>
              <w:rPr>
                <w:bCs/>
                <w:sz w:val="24"/>
                <w:szCs w:val="24"/>
              </w:rPr>
            </w:pPr>
            <w:r>
              <w:rPr>
                <w:bCs/>
                <w:sz w:val="24"/>
                <w:szCs w:val="24"/>
              </w:rPr>
              <w:t>Lunchtimes are staggered for the children, allowing Teaching Assistants to have lunch and cover a duty, if required. SLT cover lunchtimes to ensure all staff have at least 30 minutes break for lunch.</w:t>
            </w:r>
          </w:p>
        </w:tc>
      </w:tr>
      <w:tr w:rsidR="00AE0F54" w14:paraId="72B118E6" w14:textId="77777777" w:rsidTr="005E4E9F">
        <w:tc>
          <w:tcPr>
            <w:tcW w:w="13957" w:type="dxa"/>
            <w:gridSpan w:val="6"/>
          </w:tcPr>
          <w:p w14:paraId="3DEAE7B3" w14:textId="77777777" w:rsidR="006F7D2C" w:rsidRDefault="006F7D2C">
            <w:pPr>
              <w:rPr>
                <w:b/>
                <w:sz w:val="32"/>
                <w:szCs w:val="32"/>
              </w:rPr>
            </w:pPr>
          </w:p>
          <w:p w14:paraId="71B97457" w14:textId="3FF1E4FF" w:rsidR="00AE0F54" w:rsidRDefault="006C55C8">
            <w:pPr>
              <w:rPr>
                <w:b/>
                <w:sz w:val="32"/>
                <w:szCs w:val="32"/>
              </w:rPr>
            </w:pPr>
            <w:r>
              <w:rPr>
                <w:b/>
                <w:sz w:val="32"/>
                <w:szCs w:val="32"/>
              </w:rPr>
              <w:t>Staff absence is managed effectively and is as low as possible</w:t>
            </w:r>
          </w:p>
        </w:tc>
      </w:tr>
      <w:tr w:rsidR="00AE0F54" w14:paraId="3B76EFFB" w14:textId="77777777" w:rsidTr="005E4E9F">
        <w:tc>
          <w:tcPr>
            <w:tcW w:w="13957" w:type="dxa"/>
            <w:gridSpan w:val="6"/>
          </w:tcPr>
          <w:p w14:paraId="0F1533F5"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62A10612" w14:textId="77777777" w:rsidTr="005E4E9F">
        <w:tc>
          <w:tcPr>
            <w:tcW w:w="3227" w:type="dxa"/>
          </w:tcPr>
          <w:p w14:paraId="5CE14FF1" w14:textId="77777777" w:rsidR="00AE0F54" w:rsidRDefault="006C55C8">
            <w:pPr>
              <w:rPr>
                <w:sz w:val="24"/>
                <w:szCs w:val="24"/>
              </w:rPr>
            </w:pPr>
            <w:r>
              <w:rPr>
                <w:sz w:val="24"/>
                <w:szCs w:val="24"/>
              </w:rPr>
              <w:t>GUIDANCE</w:t>
            </w:r>
          </w:p>
          <w:p w14:paraId="4AC4AFA2" w14:textId="77777777" w:rsidR="00AE0F54" w:rsidRDefault="00AE0F54">
            <w:pPr>
              <w:rPr>
                <w:sz w:val="24"/>
                <w:szCs w:val="24"/>
              </w:rPr>
            </w:pPr>
          </w:p>
          <w:p w14:paraId="7692C6F2" w14:textId="77777777" w:rsidR="00AE0F54" w:rsidRDefault="006C55C8">
            <w:pPr>
              <w:rPr>
                <w:sz w:val="24"/>
                <w:szCs w:val="24"/>
              </w:rPr>
            </w:pPr>
            <w:r>
              <w:rPr>
                <w:sz w:val="24"/>
                <w:szCs w:val="24"/>
              </w:rPr>
              <w:t>What percentage of your budget is spent on supply?</w:t>
            </w:r>
          </w:p>
          <w:p w14:paraId="77E71DBC" w14:textId="77777777" w:rsidR="00AE0F54" w:rsidRDefault="00AE0F54">
            <w:pPr>
              <w:rPr>
                <w:sz w:val="24"/>
                <w:szCs w:val="24"/>
              </w:rPr>
            </w:pPr>
          </w:p>
          <w:p w14:paraId="786C9DD2" w14:textId="77777777" w:rsidR="00AE0F54" w:rsidRDefault="006C55C8">
            <w:pPr>
              <w:rPr>
                <w:sz w:val="24"/>
                <w:szCs w:val="24"/>
              </w:rPr>
            </w:pPr>
            <w:r>
              <w:rPr>
                <w:sz w:val="24"/>
                <w:szCs w:val="24"/>
              </w:rPr>
              <w:t>Do you provide private health care?</w:t>
            </w:r>
          </w:p>
          <w:p w14:paraId="79EF6A1C" w14:textId="77777777" w:rsidR="00AE0F54" w:rsidRDefault="00AE0F54">
            <w:pPr>
              <w:rPr>
                <w:sz w:val="24"/>
                <w:szCs w:val="24"/>
              </w:rPr>
            </w:pPr>
          </w:p>
          <w:p w14:paraId="70C6B8DE" w14:textId="77777777" w:rsidR="00AE0F54" w:rsidRDefault="006C55C8">
            <w:pPr>
              <w:rPr>
                <w:sz w:val="24"/>
                <w:szCs w:val="24"/>
              </w:rPr>
            </w:pPr>
            <w:r>
              <w:rPr>
                <w:sz w:val="24"/>
                <w:szCs w:val="24"/>
              </w:rPr>
              <w:t>Is there access to free advice and support?</w:t>
            </w:r>
          </w:p>
          <w:p w14:paraId="12AF10DE" w14:textId="77777777" w:rsidR="00AE0F54" w:rsidRDefault="00AE0F54">
            <w:pPr>
              <w:rPr>
                <w:sz w:val="24"/>
                <w:szCs w:val="24"/>
              </w:rPr>
            </w:pPr>
          </w:p>
          <w:p w14:paraId="6126BDA2" w14:textId="77777777" w:rsidR="00AE0F54" w:rsidRDefault="00AE0F54">
            <w:pPr>
              <w:rPr>
                <w:sz w:val="24"/>
                <w:szCs w:val="24"/>
              </w:rPr>
            </w:pPr>
          </w:p>
          <w:p w14:paraId="2645D768" w14:textId="77777777" w:rsidR="00AE0F54" w:rsidRDefault="00AE0F54">
            <w:pPr>
              <w:rPr>
                <w:sz w:val="24"/>
                <w:szCs w:val="24"/>
              </w:rPr>
            </w:pPr>
          </w:p>
          <w:p w14:paraId="6065654E" w14:textId="77777777" w:rsidR="00AE0F54" w:rsidRDefault="00AE0F54">
            <w:pPr>
              <w:rPr>
                <w:sz w:val="24"/>
                <w:szCs w:val="24"/>
              </w:rPr>
            </w:pPr>
          </w:p>
          <w:p w14:paraId="2CEC47D7" w14:textId="77777777" w:rsidR="00AE0F54" w:rsidRDefault="00AE0F54">
            <w:pPr>
              <w:rPr>
                <w:sz w:val="24"/>
                <w:szCs w:val="24"/>
              </w:rPr>
            </w:pPr>
          </w:p>
          <w:p w14:paraId="13A53617" w14:textId="77777777" w:rsidR="0046743A" w:rsidRDefault="0046743A">
            <w:pPr>
              <w:rPr>
                <w:sz w:val="24"/>
                <w:szCs w:val="24"/>
              </w:rPr>
            </w:pPr>
          </w:p>
          <w:p w14:paraId="2CA141AD" w14:textId="77777777" w:rsidR="00377E3A" w:rsidRDefault="00377E3A">
            <w:pPr>
              <w:rPr>
                <w:sz w:val="24"/>
                <w:szCs w:val="24"/>
              </w:rPr>
            </w:pPr>
          </w:p>
          <w:p w14:paraId="4E687D8F" w14:textId="77777777" w:rsidR="00377E3A" w:rsidRDefault="00377E3A">
            <w:pPr>
              <w:rPr>
                <w:sz w:val="24"/>
                <w:szCs w:val="24"/>
              </w:rPr>
            </w:pPr>
          </w:p>
          <w:p w14:paraId="7F8CC929" w14:textId="4161578C" w:rsidR="00AE0F54" w:rsidRDefault="006C55C8">
            <w:pPr>
              <w:rPr>
                <w:sz w:val="24"/>
                <w:szCs w:val="24"/>
              </w:rPr>
            </w:pPr>
            <w:r>
              <w:rPr>
                <w:sz w:val="24"/>
                <w:szCs w:val="24"/>
              </w:rPr>
              <w:t>How do you promote good health?</w:t>
            </w:r>
          </w:p>
          <w:p w14:paraId="570E23BA" w14:textId="77777777" w:rsidR="00AE0F54" w:rsidRDefault="00AE0F54">
            <w:pPr>
              <w:rPr>
                <w:sz w:val="24"/>
                <w:szCs w:val="24"/>
              </w:rPr>
            </w:pPr>
          </w:p>
          <w:p w14:paraId="0892EC39" w14:textId="77777777" w:rsidR="0046743A" w:rsidRDefault="0046743A">
            <w:pPr>
              <w:rPr>
                <w:sz w:val="24"/>
                <w:szCs w:val="24"/>
              </w:rPr>
            </w:pPr>
          </w:p>
          <w:p w14:paraId="6006F536" w14:textId="77777777" w:rsidR="0046743A" w:rsidRDefault="0046743A">
            <w:pPr>
              <w:rPr>
                <w:sz w:val="24"/>
                <w:szCs w:val="24"/>
              </w:rPr>
            </w:pPr>
          </w:p>
          <w:p w14:paraId="547D7DE5" w14:textId="077CF671" w:rsidR="00AE0F54" w:rsidRDefault="006C55C8">
            <w:pPr>
              <w:rPr>
                <w:sz w:val="24"/>
                <w:szCs w:val="24"/>
              </w:rPr>
            </w:pPr>
            <w:r>
              <w:rPr>
                <w:sz w:val="24"/>
                <w:szCs w:val="24"/>
              </w:rPr>
              <w:t>Is it easy for your staff to eat and drink healthy choices during the school day?</w:t>
            </w:r>
          </w:p>
          <w:p w14:paraId="6D53A689" w14:textId="77777777" w:rsidR="00AE0F54" w:rsidRDefault="00AE0F54">
            <w:pPr>
              <w:rPr>
                <w:sz w:val="24"/>
                <w:szCs w:val="24"/>
              </w:rPr>
            </w:pPr>
          </w:p>
          <w:p w14:paraId="3D28C8A3" w14:textId="77777777" w:rsidR="00AE0F54" w:rsidRDefault="00AE0F54">
            <w:pPr>
              <w:rPr>
                <w:sz w:val="24"/>
                <w:szCs w:val="24"/>
              </w:rPr>
            </w:pPr>
          </w:p>
          <w:p w14:paraId="60A5DA39" w14:textId="77777777" w:rsidR="00AE0F54" w:rsidRDefault="00AE0F54">
            <w:pPr>
              <w:rPr>
                <w:sz w:val="24"/>
                <w:szCs w:val="24"/>
              </w:rPr>
            </w:pPr>
          </w:p>
          <w:p w14:paraId="55B1A1B6" w14:textId="77777777" w:rsidR="00AE0F54" w:rsidRDefault="00AE0F54">
            <w:pPr>
              <w:rPr>
                <w:sz w:val="24"/>
                <w:szCs w:val="24"/>
              </w:rPr>
            </w:pPr>
          </w:p>
          <w:p w14:paraId="1A959744" w14:textId="77777777" w:rsidR="00AE0F54" w:rsidRDefault="00AE0F54">
            <w:pPr>
              <w:rPr>
                <w:sz w:val="24"/>
                <w:szCs w:val="24"/>
              </w:rPr>
            </w:pPr>
          </w:p>
          <w:p w14:paraId="57787C54" w14:textId="77777777" w:rsidR="00AE0F54" w:rsidRDefault="006C55C8">
            <w:pPr>
              <w:rPr>
                <w:sz w:val="24"/>
                <w:szCs w:val="24"/>
              </w:rPr>
            </w:pPr>
            <w:r>
              <w:rPr>
                <w:sz w:val="24"/>
                <w:szCs w:val="24"/>
              </w:rPr>
              <w:t>Is ventilation adequate?</w:t>
            </w:r>
          </w:p>
          <w:p w14:paraId="44467AC8" w14:textId="77777777" w:rsidR="00AE0F54" w:rsidRDefault="00AE0F54">
            <w:pPr>
              <w:rPr>
                <w:sz w:val="24"/>
                <w:szCs w:val="24"/>
              </w:rPr>
            </w:pPr>
          </w:p>
          <w:p w14:paraId="5EE12372" w14:textId="77777777" w:rsidR="00AE0F54" w:rsidRDefault="00AE0F54">
            <w:pPr>
              <w:rPr>
                <w:sz w:val="24"/>
                <w:szCs w:val="24"/>
              </w:rPr>
            </w:pPr>
          </w:p>
          <w:p w14:paraId="7E19AF9E" w14:textId="77777777" w:rsidR="00AE0F54" w:rsidRDefault="00AE0F54">
            <w:pPr>
              <w:rPr>
                <w:sz w:val="24"/>
                <w:szCs w:val="24"/>
              </w:rPr>
            </w:pPr>
          </w:p>
          <w:p w14:paraId="0EB6FF31" w14:textId="77777777" w:rsidR="002F5D51" w:rsidRDefault="002F5D51">
            <w:pPr>
              <w:rPr>
                <w:sz w:val="24"/>
                <w:szCs w:val="24"/>
              </w:rPr>
            </w:pPr>
          </w:p>
          <w:p w14:paraId="566B0F03" w14:textId="77777777" w:rsidR="002F5D51" w:rsidRDefault="002F5D51">
            <w:pPr>
              <w:rPr>
                <w:sz w:val="24"/>
                <w:szCs w:val="24"/>
              </w:rPr>
            </w:pPr>
          </w:p>
          <w:p w14:paraId="7F7A0798" w14:textId="77777777" w:rsidR="002F5D51" w:rsidRDefault="002F5D51">
            <w:pPr>
              <w:rPr>
                <w:sz w:val="24"/>
                <w:szCs w:val="24"/>
              </w:rPr>
            </w:pPr>
          </w:p>
          <w:p w14:paraId="2A64F03B" w14:textId="77777777" w:rsidR="002F5D51" w:rsidRDefault="002F5D51">
            <w:pPr>
              <w:rPr>
                <w:sz w:val="24"/>
                <w:szCs w:val="24"/>
              </w:rPr>
            </w:pPr>
          </w:p>
          <w:p w14:paraId="038D6735" w14:textId="77777777" w:rsidR="002F5D51" w:rsidRDefault="002F5D51">
            <w:pPr>
              <w:rPr>
                <w:sz w:val="24"/>
                <w:szCs w:val="24"/>
              </w:rPr>
            </w:pPr>
          </w:p>
          <w:p w14:paraId="0A8A052D" w14:textId="77777777" w:rsidR="002F5D51" w:rsidRDefault="002F5D51">
            <w:pPr>
              <w:rPr>
                <w:sz w:val="24"/>
                <w:szCs w:val="24"/>
              </w:rPr>
            </w:pPr>
          </w:p>
          <w:p w14:paraId="3DCECAC5" w14:textId="77777777" w:rsidR="002F5D51" w:rsidRDefault="002F5D51">
            <w:pPr>
              <w:rPr>
                <w:sz w:val="24"/>
                <w:szCs w:val="24"/>
              </w:rPr>
            </w:pPr>
          </w:p>
          <w:p w14:paraId="2AD792F0" w14:textId="77777777" w:rsidR="002F5D51" w:rsidRDefault="002F5D51">
            <w:pPr>
              <w:rPr>
                <w:sz w:val="24"/>
                <w:szCs w:val="24"/>
              </w:rPr>
            </w:pPr>
          </w:p>
          <w:p w14:paraId="0F556F66" w14:textId="60D53BFE" w:rsidR="00AE0F54" w:rsidRDefault="006C55C8">
            <w:pPr>
              <w:rPr>
                <w:sz w:val="24"/>
                <w:szCs w:val="24"/>
              </w:rPr>
            </w:pPr>
            <w:r>
              <w:rPr>
                <w:sz w:val="24"/>
                <w:szCs w:val="24"/>
              </w:rPr>
              <w:t>Does your school hold back to work interviews?</w:t>
            </w:r>
          </w:p>
        </w:tc>
        <w:tc>
          <w:tcPr>
            <w:tcW w:w="2182" w:type="dxa"/>
            <w:gridSpan w:val="2"/>
          </w:tcPr>
          <w:p w14:paraId="5B9F651C" w14:textId="77777777" w:rsidR="00AE0F54" w:rsidRDefault="006C55C8">
            <w:pPr>
              <w:rPr>
                <w:sz w:val="24"/>
                <w:szCs w:val="24"/>
              </w:rPr>
            </w:pPr>
            <w:r>
              <w:rPr>
                <w:sz w:val="24"/>
                <w:szCs w:val="24"/>
              </w:rPr>
              <w:lastRenderedPageBreak/>
              <w:t>POSSIBLE EVIDENCE</w:t>
            </w:r>
          </w:p>
          <w:p w14:paraId="0CF6C0D6" w14:textId="77777777" w:rsidR="00AE0F54" w:rsidRDefault="00AE0F54">
            <w:pPr>
              <w:rPr>
                <w:sz w:val="24"/>
                <w:szCs w:val="24"/>
              </w:rPr>
            </w:pPr>
          </w:p>
          <w:p w14:paraId="7150872A" w14:textId="77777777" w:rsidR="00AE0F54" w:rsidRDefault="006C55C8">
            <w:pPr>
              <w:rPr>
                <w:sz w:val="24"/>
                <w:szCs w:val="24"/>
              </w:rPr>
            </w:pPr>
            <w:r>
              <w:rPr>
                <w:sz w:val="24"/>
                <w:szCs w:val="24"/>
              </w:rPr>
              <w:t>Budget data</w:t>
            </w:r>
          </w:p>
          <w:p w14:paraId="395E43A7" w14:textId="77777777" w:rsidR="00AE0F54" w:rsidRDefault="006C55C8">
            <w:pPr>
              <w:rPr>
                <w:sz w:val="24"/>
                <w:szCs w:val="24"/>
              </w:rPr>
            </w:pPr>
            <w:r>
              <w:rPr>
                <w:sz w:val="24"/>
                <w:szCs w:val="24"/>
              </w:rPr>
              <w:t>Healthcare information</w:t>
            </w:r>
          </w:p>
          <w:p w14:paraId="70563EFF" w14:textId="77777777" w:rsidR="00AE0F54" w:rsidRDefault="00AE0F54">
            <w:pPr>
              <w:rPr>
                <w:sz w:val="24"/>
                <w:szCs w:val="24"/>
              </w:rPr>
            </w:pPr>
          </w:p>
          <w:p w14:paraId="37BBBAF7" w14:textId="77777777" w:rsidR="00AE0F54" w:rsidRDefault="00AE0F54">
            <w:pPr>
              <w:rPr>
                <w:sz w:val="24"/>
                <w:szCs w:val="24"/>
              </w:rPr>
            </w:pPr>
          </w:p>
          <w:p w14:paraId="38007929" w14:textId="77777777" w:rsidR="00AE0F54" w:rsidRDefault="00AE0F54">
            <w:pPr>
              <w:rPr>
                <w:sz w:val="24"/>
                <w:szCs w:val="24"/>
              </w:rPr>
            </w:pPr>
          </w:p>
          <w:p w14:paraId="0534F529" w14:textId="77777777" w:rsidR="00AE0F54" w:rsidRDefault="00AE0F54">
            <w:pPr>
              <w:rPr>
                <w:sz w:val="24"/>
                <w:szCs w:val="24"/>
              </w:rPr>
            </w:pPr>
          </w:p>
          <w:p w14:paraId="5BADE283" w14:textId="77777777" w:rsidR="00AE0F54" w:rsidRDefault="00AE0F54">
            <w:pPr>
              <w:rPr>
                <w:sz w:val="24"/>
                <w:szCs w:val="24"/>
              </w:rPr>
            </w:pPr>
          </w:p>
          <w:p w14:paraId="38D79368" w14:textId="77777777" w:rsidR="00AE0F54" w:rsidRDefault="00AE0F54">
            <w:pPr>
              <w:rPr>
                <w:sz w:val="24"/>
                <w:szCs w:val="24"/>
              </w:rPr>
            </w:pPr>
          </w:p>
          <w:p w14:paraId="413ED220" w14:textId="77777777" w:rsidR="00AE0F54" w:rsidRDefault="00AE0F54">
            <w:pPr>
              <w:rPr>
                <w:sz w:val="24"/>
                <w:szCs w:val="24"/>
              </w:rPr>
            </w:pPr>
          </w:p>
          <w:p w14:paraId="220FEB32" w14:textId="77777777" w:rsidR="00AE0F54" w:rsidRDefault="00AE0F54">
            <w:pPr>
              <w:rPr>
                <w:sz w:val="24"/>
                <w:szCs w:val="24"/>
              </w:rPr>
            </w:pPr>
          </w:p>
        </w:tc>
        <w:tc>
          <w:tcPr>
            <w:tcW w:w="2666" w:type="dxa"/>
            <w:gridSpan w:val="2"/>
          </w:tcPr>
          <w:p w14:paraId="57BEA146" w14:textId="77777777" w:rsidR="00AE0F54" w:rsidRDefault="00AE0F54">
            <w:pPr>
              <w:rPr>
                <w:sz w:val="24"/>
                <w:szCs w:val="24"/>
              </w:rPr>
            </w:pPr>
          </w:p>
        </w:tc>
        <w:tc>
          <w:tcPr>
            <w:tcW w:w="5882" w:type="dxa"/>
          </w:tcPr>
          <w:p w14:paraId="2AA9055E" w14:textId="615C177C" w:rsidR="00AE0F54" w:rsidRPr="002E6CBA" w:rsidRDefault="002E6CBA">
            <w:pPr>
              <w:spacing w:before="240" w:after="240"/>
              <w:rPr>
                <w:rFonts w:ascii="Arial" w:eastAsia="Arial" w:hAnsi="Arial" w:cs="Arial"/>
                <w:color w:val="002060"/>
                <w:sz w:val="24"/>
                <w:szCs w:val="24"/>
              </w:rPr>
            </w:pPr>
            <w:r w:rsidRPr="002E6CBA">
              <w:rPr>
                <w:rFonts w:ascii="Arial" w:eastAsia="Arial" w:hAnsi="Arial" w:cs="Arial"/>
                <w:color w:val="002060"/>
                <w:sz w:val="24"/>
                <w:szCs w:val="24"/>
              </w:rPr>
              <w:t xml:space="preserve">We have </w:t>
            </w:r>
            <w:r w:rsidR="00305021">
              <w:rPr>
                <w:rFonts w:ascii="Arial" w:eastAsia="Arial" w:hAnsi="Arial" w:cs="Arial"/>
                <w:color w:val="002060"/>
                <w:sz w:val="24"/>
                <w:szCs w:val="24"/>
              </w:rPr>
              <w:t>continued to keep</w:t>
            </w:r>
            <w:r w:rsidRPr="002E6CBA">
              <w:rPr>
                <w:rFonts w:ascii="Arial" w:eastAsia="Arial" w:hAnsi="Arial" w:cs="Arial"/>
                <w:color w:val="002060"/>
                <w:sz w:val="24"/>
                <w:szCs w:val="24"/>
              </w:rPr>
              <w:t xml:space="preserve"> our supply spending very low. To date we have spent 0.01% on supply. </w:t>
            </w:r>
            <w:r w:rsidR="006C55C8" w:rsidRPr="002E6CBA">
              <w:rPr>
                <w:rFonts w:ascii="Arial" w:eastAsia="Arial" w:hAnsi="Arial" w:cs="Arial"/>
                <w:color w:val="002060"/>
                <w:sz w:val="24"/>
                <w:szCs w:val="24"/>
              </w:rPr>
              <w:t>(This is a confidential document.)</w:t>
            </w:r>
            <w:r w:rsidR="0069151E">
              <w:rPr>
                <w:rFonts w:ascii="Arial" w:eastAsia="Arial" w:hAnsi="Arial" w:cs="Arial"/>
                <w:color w:val="002060"/>
                <w:sz w:val="24"/>
                <w:szCs w:val="24"/>
              </w:rPr>
              <w:t xml:space="preserve"> Members of staff who job share cover each other’s PPA.</w:t>
            </w:r>
          </w:p>
          <w:p w14:paraId="75152481" w14:textId="27E37D44" w:rsidR="00AE0F54" w:rsidRPr="0046743A" w:rsidRDefault="006C55C8">
            <w:pPr>
              <w:spacing w:before="240" w:after="240"/>
              <w:rPr>
                <w:rFonts w:ascii="Arial" w:eastAsia="Arial" w:hAnsi="Arial" w:cs="Arial"/>
                <w:sz w:val="24"/>
                <w:szCs w:val="24"/>
              </w:rPr>
            </w:pPr>
            <w:r>
              <w:rPr>
                <w:rFonts w:ascii="Arial" w:eastAsia="Arial" w:hAnsi="Arial" w:cs="Arial"/>
                <w:color w:val="002060"/>
                <w:sz w:val="24"/>
                <w:szCs w:val="24"/>
              </w:rPr>
              <w:t>We do not provide private healthcare.</w:t>
            </w:r>
          </w:p>
          <w:p w14:paraId="47265210" w14:textId="00E47359" w:rsidR="00AE0F54" w:rsidRPr="0069151E" w:rsidRDefault="006C55C8">
            <w:pPr>
              <w:spacing w:before="240" w:after="240"/>
              <w:rPr>
                <w:rFonts w:ascii="Arial" w:eastAsia="Arial" w:hAnsi="Arial" w:cs="Arial"/>
                <w:color w:val="002060"/>
                <w:sz w:val="24"/>
                <w:szCs w:val="24"/>
              </w:rPr>
            </w:pPr>
            <w:r w:rsidRPr="0069151E">
              <w:rPr>
                <w:rFonts w:ascii="Arial" w:eastAsia="Arial" w:hAnsi="Arial" w:cs="Arial"/>
                <w:color w:val="002060"/>
                <w:sz w:val="24"/>
                <w:szCs w:val="24"/>
              </w:rPr>
              <w:t xml:space="preserve">Staff have free access to </w:t>
            </w:r>
            <w:r w:rsidR="00305021" w:rsidRPr="0069151E">
              <w:rPr>
                <w:rFonts w:ascii="Arial" w:eastAsia="Arial" w:hAnsi="Arial" w:cs="Arial"/>
                <w:color w:val="002060"/>
                <w:sz w:val="24"/>
                <w:szCs w:val="24"/>
              </w:rPr>
              <w:t>Medi-gold</w:t>
            </w:r>
            <w:r w:rsidRPr="0069151E">
              <w:rPr>
                <w:rFonts w:ascii="Arial" w:eastAsia="Arial" w:hAnsi="Arial" w:cs="Arial"/>
                <w:color w:val="002060"/>
                <w:sz w:val="24"/>
                <w:szCs w:val="24"/>
              </w:rPr>
              <w:t xml:space="preserve"> health, which is an Employee Assistance Programme designed to help staff deal with personal and professional problems. The helpline is available 24/7 365 days a year. Details of this are on our staff notice board located in the staff room.</w:t>
            </w:r>
          </w:p>
          <w:p w14:paraId="24270A8D" w14:textId="21741F80" w:rsidR="00AE0F54" w:rsidRDefault="006C55C8">
            <w:pPr>
              <w:spacing w:before="240" w:after="240"/>
              <w:rPr>
                <w:rFonts w:ascii="Arial" w:eastAsia="Arial" w:hAnsi="Arial" w:cs="Arial"/>
                <w:color w:val="002060"/>
                <w:sz w:val="24"/>
                <w:szCs w:val="24"/>
              </w:rPr>
            </w:pPr>
            <w:r w:rsidRPr="00163D9F">
              <w:rPr>
                <w:rFonts w:ascii="Arial" w:eastAsia="Arial" w:hAnsi="Arial" w:cs="Arial"/>
                <w:color w:val="002060"/>
                <w:sz w:val="24"/>
                <w:szCs w:val="24"/>
              </w:rPr>
              <w:t xml:space="preserve">We do promote good health by encouraging good use of time management; teachers are allocated a </w:t>
            </w:r>
            <w:r w:rsidRPr="00163D9F">
              <w:rPr>
                <w:rFonts w:ascii="Arial" w:eastAsia="Arial" w:hAnsi="Arial" w:cs="Arial"/>
                <w:color w:val="002060"/>
                <w:sz w:val="24"/>
                <w:szCs w:val="24"/>
              </w:rPr>
              <w:lastRenderedPageBreak/>
              <w:t xml:space="preserve">full day for coordinator time and management time. </w:t>
            </w:r>
            <w:r w:rsidR="0069151E">
              <w:rPr>
                <w:rFonts w:ascii="Arial" w:eastAsia="Arial" w:hAnsi="Arial" w:cs="Arial"/>
                <w:color w:val="002060"/>
                <w:sz w:val="24"/>
                <w:szCs w:val="24"/>
              </w:rPr>
              <w:t xml:space="preserve">PPA is taken off site to avoid distractions. </w:t>
            </w:r>
          </w:p>
          <w:p w14:paraId="5597AA50" w14:textId="77777777" w:rsidR="0069151E"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We have an excellent cleaning regime </w:t>
            </w:r>
            <w:r w:rsidR="00684041">
              <w:rPr>
                <w:rFonts w:ascii="Arial" w:eastAsia="Arial" w:hAnsi="Arial" w:cs="Arial"/>
                <w:color w:val="002060"/>
                <w:sz w:val="24"/>
                <w:szCs w:val="24"/>
              </w:rPr>
              <w:t xml:space="preserve">that is </w:t>
            </w:r>
            <w:r>
              <w:rPr>
                <w:rFonts w:ascii="Arial" w:eastAsia="Arial" w:hAnsi="Arial" w:cs="Arial"/>
                <w:color w:val="002060"/>
                <w:sz w:val="24"/>
                <w:szCs w:val="24"/>
              </w:rPr>
              <w:t xml:space="preserve">provided by our housekeeping staff. </w:t>
            </w:r>
            <w:r w:rsidR="00684041">
              <w:rPr>
                <w:rFonts w:ascii="Arial" w:eastAsia="Arial" w:hAnsi="Arial" w:cs="Arial"/>
                <w:color w:val="002060"/>
                <w:sz w:val="24"/>
                <w:szCs w:val="24"/>
              </w:rPr>
              <w:t>The h</w:t>
            </w:r>
            <w:r>
              <w:rPr>
                <w:rFonts w:ascii="Arial" w:eastAsia="Arial" w:hAnsi="Arial" w:cs="Arial"/>
                <w:color w:val="002060"/>
                <w:sz w:val="24"/>
                <w:szCs w:val="24"/>
              </w:rPr>
              <w:t xml:space="preserve">ousekeeping staff also clean the staffroom thoroughly throughout the day. It is habitual for staff to ‘look out for each other’. We will make each other drinks. </w:t>
            </w:r>
            <w:r w:rsidR="0046743A">
              <w:rPr>
                <w:rFonts w:ascii="Arial" w:eastAsia="Arial" w:hAnsi="Arial" w:cs="Arial"/>
                <w:color w:val="002060"/>
                <w:sz w:val="24"/>
                <w:szCs w:val="24"/>
              </w:rPr>
              <w:t>Many members of s</w:t>
            </w:r>
            <w:r>
              <w:rPr>
                <w:rFonts w:ascii="Arial" w:eastAsia="Arial" w:hAnsi="Arial" w:cs="Arial"/>
                <w:color w:val="002060"/>
                <w:sz w:val="24"/>
                <w:szCs w:val="24"/>
              </w:rPr>
              <w:t xml:space="preserve">taff took part in the Christmas sharing lunch with colleagues. Those with allergies joined us in the staffroom, but organised their own lunches. </w:t>
            </w:r>
          </w:p>
          <w:p w14:paraId="08CC9BCB" w14:textId="7EE9420B"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The school is well ventilated; classroom windows are slightly open during the day and classroom doors are open to the outside during breaks.</w:t>
            </w:r>
          </w:p>
          <w:p w14:paraId="2C8162AF" w14:textId="7843A656"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Staff </w:t>
            </w:r>
            <w:r w:rsidR="00684041">
              <w:rPr>
                <w:rFonts w:ascii="Arial" w:eastAsia="Arial" w:hAnsi="Arial" w:cs="Arial"/>
                <w:color w:val="002060"/>
                <w:sz w:val="24"/>
                <w:szCs w:val="24"/>
              </w:rPr>
              <w:t xml:space="preserve">are always </w:t>
            </w:r>
            <w:r>
              <w:rPr>
                <w:rFonts w:ascii="Arial" w:eastAsia="Arial" w:hAnsi="Arial" w:cs="Arial"/>
                <w:color w:val="002060"/>
                <w:sz w:val="24"/>
                <w:szCs w:val="24"/>
              </w:rPr>
              <w:t>pay</w:t>
            </w:r>
            <w:r w:rsidR="00684041">
              <w:rPr>
                <w:rFonts w:ascii="Arial" w:eastAsia="Arial" w:hAnsi="Arial" w:cs="Arial"/>
                <w:color w:val="002060"/>
                <w:sz w:val="24"/>
                <w:szCs w:val="24"/>
              </w:rPr>
              <w:t>ing</w:t>
            </w:r>
            <w:r>
              <w:rPr>
                <w:rFonts w:ascii="Arial" w:eastAsia="Arial" w:hAnsi="Arial" w:cs="Arial"/>
                <w:color w:val="002060"/>
                <w:sz w:val="24"/>
                <w:szCs w:val="24"/>
              </w:rPr>
              <w:t xml:space="preserve"> compliments to each other. They will put a little treat in a colleague’s pigeonhole as a thank you</w:t>
            </w:r>
            <w:r w:rsidR="00684041">
              <w:rPr>
                <w:rFonts w:ascii="Arial" w:eastAsia="Arial" w:hAnsi="Arial" w:cs="Arial"/>
                <w:color w:val="002060"/>
                <w:sz w:val="24"/>
                <w:szCs w:val="24"/>
              </w:rPr>
              <w:t>,</w:t>
            </w:r>
            <w:r>
              <w:rPr>
                <w:rFonts w:ascii="Arial" w:eastAsia="Arial" w:hAnsi="Arial" w:cs="Arial"/>
                <w:color w:val="002060"/>
                <w:sz w:val="24"/>
                <w:szCs w:val="24"/>
              </w:rPr>
              <w:t xml:space="preserve"> or if they are looking / feeling down</w:t>
            </w:r>
            <w:r w:rsidR="00684041">
              <w:rPr>
                <w:rFonts w:ascii="Arial" w:eastAsia="Arial" w:hAnsi="Arial" w:cs="Arial"/>
                <w:color w:val="002060"/>
                <w:sz w:val="24"/>
                <w:szCs w:val="24"/>
              </w:rPr>
              <w:t xml:space="preserve"> they will ask if they would like to talk</w:t>
            </w:r>
            <w:r>
              <w:rPr>
                <w:rFonts w:ascii="Arial" w:eastAsia="Arial" w:hAnsi="Arial" w:cs="Arial"/>
                <w:color w:val="002060"/>
                <w:sz w:val="24"/>
                <w:szCs w:val="24"/>
              </w:rPr>
              <w:t>. I have been the recipient and giver of these acts of kindness. I received an email from a colleague who I don’t usually work with. She saw that I was upset and wanted to check in on me.</w:t>
            </w:r>
          </w:p>
          <w:p w14:paraId="48398B47" w14:textId="37AB151C" w:rsidR="00AE0F54" w:rsidRPr="00E7634D" w:rsidRDefault="006C55C8" w:rsidP="00E7634D">
            <w:pPr>
              <w:spacing w:before="240" w:after="240"/>
              <w:rPr>
                <w:rFonts w:ascii="Arial" w:eastAsia="Arial" w:hAnsi="Arial" w:cs="Arial"/>
                <w:color w:val="002060"/>
                <w:sz w:val="24"/>
                <w:szCs w:val="24"/>
              </w:rPr>
            </w:pPr>
            <w:r>
              <w:rPr>
                <w:rFonts w:ascii="Arial" w:eastAsia="Arial" w:hAnsi="Arial" w:cs="Arial"/>
                <w:color w:val="002060"/>
                <w:sz w:val="24"/>
                <w:szCs w:val="24"/>
              </w:rPr>
              <w:t>If there has been a long-term absence, MK</w:t>
            </w:r>
            <w:r w:rsidR="00684041">
              <w:rPr>
                <w:rFonts w:ascii="Arial" w:eastAsia="Arial" w:hAnsi="Arial" w:cs="Arial"/>
                <w:color w:val="002060"/>
                <w:sz w:val="24"/>
                <w:szCs w:val="24"/>
              </w:rPr>
              <w:t xml:space="preserve"> and MC</w:t>
            </w:r>
            <w:r>
              <w:rPr>
                <w:rFonts w:ascii="Arial" w:eastAsia="Arial" w:hAnsi="Arial" w:cs="Arial"/>
                <w:color w:val="002060"/>
                <w:sz w:val="24"/>
                <w:szCs w:val="24"/>
              </w:rPr>
              <w:t xml:space="preserve"> will contact staff via phone calls to check on their wellbeing. </w:t>
            </w:r>
            <w:r w:rsidR="00B8569A">
              <w:rPr>
                <w:rFonts w:ascii="Arial" w:eastAsia="Arial" w:hAnsi="Arial" w:cs="Arial"/>
                <w:color w:val="002060"/>
                <w:sz w:val="24"/>
                <w:szCs w:val="24"/>
              </w:rPr>
              <w:t xml:space="preserve">I will </w:t>
            </w:r>
            <w:r w:rsidR="00684041">
              <w:rPr>
                <w:rFonts w:ascii="Arial" w:eastAsia="Arial" w:hAnsi="Arial" w:cs="Arial"/>
                <w:color w:val="002060"/>
                <w:sz w:val="24"/>
                <w:szCs w:val="24"/>
              </w:rPr>
              <w:t xml:space="preserve">also </w:t>
            </w:r>
            <w:r w:rsidR="00B8569A">
              <w:rPr>
                <w:rFonts w:ascii="Arial" w:eastAsia="Arial" w:hAnsi="Arial" w:cs="Arial"/>
                <w:color w:val="002060"/>
                <w:sz w:val="24"/>
                <w:szCs w:val="24"/>
              </w:rPr>
              <w:t xml:space="preserve">message colleagues to see how they are and ask if they need anything. </w:t>
            </w:r>
            <w:r>
              <w:rPr>
                <w:rFonts w:ascii="Arial" w:eastAsia="Arial" w:hAnsi="Arial" w:cs="Arial"/>
                <w:color w:val="002060"/>
                <w:sz w:val="24"/>
                <w:szCs w:val="24"/>
              </w:rPr>
              <w:t xml:space="preserve">Prior to returning to work, staff are encouraged to liaise with their colleagues to ‘get up to speed’. On returning to work, MK </w:t>
            </w:r>
            <w:r w:rsidR="00163D9F">
              <w:rPr>
                <w:rFonts w:ascii="Arial" w:eastAsia="Arial" w:hAnsi="Arial" w:cs="Arial"/>
                <w:color w:val="002060"/>
                <w:sz w:val="24"/>
                <w:szCs w:val="24"/>
              </w:rPr>
              <w:t>or</w:t>
            </w:r>
            <w:r>
              <w:rPr>
                <w:rFonts w:ascii="Arial" w:eastAsia="Arial" w:hAnsi="Arial" w:cs="Arial"/>
                <w:color w:val="002060"/>
                <w:sz w:val="24"/>
                <w:szCs w:val="24"/>
              </w:rPr>
              <w:t xml:space="preserve"> JP meet with the returning member of </w:t>
            </w:r>
            <w:r>
              <w:rPr>
                <w:rFonts w:ascii="Arial" w:eastAsia="Arial" w:hAnsi="Arial" w:cs="Arial"/>
                <w:color w:val="002060"/>
                <w:sz w:val="24"/>
                <w:szCs w:val="24"/>
              </w:rPr>
              <w:lastRenderedPageBreak/>
              <w:t xml:space="preserve">staff to ensure that </w:t>
            </w:r>
            <w:r w:rsidR="00684041">
              <w:rPr>
                <w:rFonts w:ascii="Arial" w:eastAsia="Arial" w:hAnsi="Arial" w:cs="Arial"/>
                <w:color w:val="002060"/>
                <w:sz w:val="24"/>
                <w:szCs w:val="24"/>
              </w:rPr>
              <w:t>they are happy</w:t>
            </w:r>
            <w:r>
              <w:rPr>
                <w:rFonts w:ascii="Arial" w:eastAsia="Arial" w:hAnsi="Arial" w:cs="Arial"/>
                <w:color w:val="002060"/>
                <w:sz w:val="24"/>
                <w:szCs w:val="24"/>
              </w:rPr>
              <w:t xml:space="preserve"> about returning to work. I have compiled a short questionnaire for any returning member of staff to complete, just to check that everything is in place for their return and they are happy. </w:t>
            </w:r>
          </w:p>
        </w:tc>
      </w:tr>
    </w:tbl>
    <w:p w14:paraId="5672D43A" w14:textId="4526AFA0" w:rsidR="00AE0F54" w:rsidRDefault="00AE0F54">
      <w:pPr>
        <w:rPr>
          <w:sz w:val="24"/>
          <w:szCs w:val="24"/>
        </w:rPr>
      </w:pPr>
    </w:p>
    <w:p w14:paraId="782C7114" w14:textId="77777777" w:rsidR="006F7D2C" w:rsidRDefault="006F7D2C">
      <w:pPr>
        <w:rPr>
          <w:sz w:val="24"/>
          <w:szCs w:val="24"/>
        </w:rPr>
      </w:pPr>
    </w:p>
    <w:tbl>
      <w:tblPr>
        <w:tblStyle w:val="a5"/>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3143"/>
        <w:gridCol w:w="6156"/>
      </w:tblGrid>
      <w:tr w:rsidR="00AE0F54" w14:paraId="79C6344F" w14:textId="77777777">
        <w:tc>
          <w:tcPr>
            <w:tcW w:w="13948" w:type="dxa"/>
            <w:gridSpan w:val="3"/>
          </w:tcPr>
          <w:p w14:paraId="0E44A04C" w14:textId="77777777" w:rsidR="00AE0F54" w:rsidRDefault="006C55C8">
            <w:pPr>
              <w:rPr>
                <w:b/>
                <w:sz w:val="32"/>
                <w:szCs w:val="32"/>
              </w:rPr>
            </w:pPr>
            <w:r>
              <w:rPr>
                <w:b/>
                <w:sz w:val="32"/>
                <w:szCs w:val="32"/>
              </w:rPr>
              <w:t>Our staff enjoy working at our school and are happy with their job.</w:t>
            </w:r>
          </w:p>
        </w:tc>
      </w:tr>
      <w:tr w:rsidR="00AE0F54" w14:paraId="605DBD44" w14:textId="77777777">
        <w:tc>
          <w:tcPr>
            <w:tcW w:w="13948" w:type="dxa"/>
            <w:gridSpan w:val="3"/>
          </w:tcPr>
          <w:p w14:paraId="43D1BD73"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2E9B2DA9" w14:textId="77777777">
        <w:tc>
          <w:tcPr>
            <w:tcW w:w="4649" w:type="dxa"/>
          </w:tcPr>
          <w:p w14:paraId="0732C767" w14:textId="77777777" w:rsidR="00AE0F54" w:rsidRDefault="006C55C8">
            <w:pPr>
              <w:rPr>
                <w:sz w:val="24"/>
                <w:szCs w:val="24"/>
              </w:rPr>
            </w:pPr>
            <w:r>
              <w:rPr>
                <w:sz w:val="24"/>
                <w:szCs w:val="24"/>
              </w:rPr>
              <w:t>GUIDANCE</w:t>
            </w:r>
          </w:p>
          <w:p w14:paraId="42186AE6" w14:textId="77777777" w:rsidR="00AE0F54" w:rsidRDefault="00AE0F54">
            <w:pPr>
              <w:rPr>
                <w:sz w:val="24"/>
                <w:szCs w:val="24"/>
              </w:rPr>
            </w:pPr>
          </w:p>
          <w:p w14:paraId="3DC9C109" w14:textId="77777777" w:rsidR="00AE0F54" w:rsidRDefault="006C55C8">
            <w:pPr>
              <w:rPr>
                <w:sz w:val="24"/>
                <w:szCs w:val="24"/>
              </w:rPr>
            </w:pPr>
            <w:r>
              <w:rPr>
                <w:sz w:val="24"/>
                <w:szCs w:val="24"/>
              </w:rPr>
              <w:t>Does your staff survey reflect that?</w:t>
            </w:r>
          </w:p>
          <w:p w14:paraId="7FFF5B0B" w14:textId="77777777" w:rsidR="00AE0F54" w:rsidRDefault="00AE0F54">
            <w:pPr>
              <w:rPr>
                <w:sz w:val="24"/>
                <w:szCs w:val="24"/>
              </w:rPr>
            </w:pPr>
          </w:p>
          <w:p w14:paraId="187C7195" w14:textId="77777777" w:rsidR="00305021" w:rsidRDefault="00305021">
            <w:pPr>
              <w:rPr>
                <w:sz w:val="24"/>
                <w:szCs w:val="24"/>
              </w:rPr>
            </w:pPr>
          </w:p>
          <w:p w14:paraId="0254C0F7" w14:textId="33D1F3A3" w:rsidR="00AE0F54" w:rsidRDefault="006C55C8">
            <w:pPr>
              <w:rPr>
                <w:sz w:val="24"/>
                <w:szCs w:val="24"/>
              </w:rPr>
            </w:pPr>
            <w:r>
              <w:rPr>
                <w:sz w:val="24"/>
                <w:szCs w:val="24"/>
              </w:rPr>
              <w:t>Were there any 1-4 values noted in the range for the survey analysis? How are you addressing these?</w:t>
            </w:r>
          </w:p>
          <w:p w14:paraId="087B82E6" w14:textId="77777777" w:rsidR="00AE0F54" w:rsidRDefault="00AE0F54">
            <w:pPr>
              <w:rPr>
                <w:sz w:val="24"/>
                <w:szCs w:val="24"/>
              </w:rPr>
            </w:pPr>
          </w:p>
          <w:p w14:paraId="7A54A878" w14:textId="77777777" w:rsidR="00305021" w:rsidRDefault="00305021">
            <w:pPr>
              <w:rPr>
                <w:sz w:val="24"/>
                <w:szCs w:val="24"/>
              </w:rPr>
            </w:pPr>
          </w:p>
          <w:p w14:paraId="72CCBF40" w14:textId="77777777" w:rsidR="00305021" w:rsidRDefault="00305021">
            <w:pPr>
              <w:rPr>
                <w:sz w:val="24"/>
                <w:szCs w:val="24"/>
              </w:rPr>
            </w:pPr>
          </w:p>
          <w:p w14:paraId="055969C2" w14:textId="1CD00140" w:rsidR="00AE0F54" w:rsidRDefault="006C55C8">
            <w:pPr>
              <w:rPr>
                <w:sz w:val="24"/>
                <w:szCs w:val="24"/>
              </w:rPr>
            </w:pPr>
            <w:r>
              <w:rPr>
                <w:sz w:val="24"/>
                <w:szCs w:val="24"/>
              </w:rPr>
              <w:t>How long do staff stay (on average) at your school?</w:t>
            </w:r>
          </w:p>
          <w:p w14:paraId="523AE46C" w14:textId="77777777" w:rsidR="00AE0F54" w:rsidRDefault="00AE0F54">
            <w:pPr>
              <w:rPr>
                <w:sz w:val="24"/>
                <w:szCs w:val="24"/>
              </w:rPr>
            </w:pPr>
          </w:p>
        </w:tc>
        <w:tc>
          <w:tcPr>
            <w:tcW w:w="3143" w:type="dxa"/>
          </w:tcPr>
          <w:p w14:paraId="3859F395" w14:textId="77777777" w:rsidR="00AE0F54" w:rsidRDefault="006C55C8">
            <w:pPr>
              <w:rPr>
                <w:sz w:val="24"/>
                <w:szCs w:val="24"/>
              </w:rPr>
            </w:pPr>
            <w:r>
              <w:rPr>
                <w:sz w:val="24"/>
                <w:szCs w:val="24"/>
              </w:rPr>
              <w:t>POSSIBLE EVIDENCE</w:t>
            </w:r>
          </w:p>
          <w:p w14:paraId="6DE260BC" w14:textId="77777777" w:rsidR="00AE0F54" w:rsidRDefault="00AE0F54">
            <w:pPr>
              <w:rPr>
                <w:sz w:val="24"/>
                <w:szCs w:val="24"/>
              </w:rPr>
            </w:pPr>
          </w:p>
          <w:p w14:paraId="20A602B0" w14:textId="77777777" w:rsidR="00AE0F54" w:rsidRDefault="006C55C8">
            <w:pPr>
              <w:rPr>
                <w:sz w:val="24"/>
                <w:szCs w:val="24"/>
              </w:rPr>
            </w:pPr>
            <w:r>
              <w:rPr>
                <w:sz w:val="24"/>
                <w:szCs w:val="24"/>
              </w:rPr>
              <w:t>Staff survey data</w:t>
            </w:r>
          </w:p>
          <w:p w14:paraId="1BC1CD1E" w14:textId="77777777" w:rsidR="00AE0F54" w:rsidRDefault="00AE0F54">
            <w:pPr>
              <w:rPr>
                <w:sz w:val="24"/>
                <w:szCs w:val="24"/>
              </w:rPr>
            </w:pPr>
          </w:p>
          <w:p w14:paraId="74E6ADB2" w14:textId="77777777" w:rsidR="00AE0F54" w:rsidRDefault="00AE0F54">
            <w:pPr>
              <w:rPr>
                <w:sz w:val="24"/>
                <w:szCs w:val="24"/>
              </w:rPr>
            </w:pPr>
          </w:p>
          <w:p w14:paraId="50A26F89" w14:textId="77777777" w:rsidR="00AE0F54" w:rsidRDefault="00AE0F54">
            <w:pPr>
              <w:rPr>
                <w:sz w:val="24"/>
                <w:szCs w:val="24"/>
              </w:rPr>
            </w:pPr>
          </w:p>
          <w:p w14:paraId="029DCDF0" w14:textId="77777777" w:rsidR="00AE0F54" w:rsidRDefault="00AE0F54">
            <w:pPr>
              <w:rPr>
                <w:sz w:val="24"/>
                <w:szCs w:val="24"/>
              </w:rPr>
            </w:pPr>
          </w:p>
          <w:p w14:paraId="7AF22AA1" w14:textId="77777777" w:rsidR="00AE0F54" w:rsidRDefault="00AE0F54">
            <w:pPr>
              <w:rPr>
                <w:sz w:val="24"/>
                <w:szCs w:val="24"/>
              </w:rPr>
            </w:pPr>
          </w:p>
          <w:p w14:paraId="375A5668" w14:textId="77777777" w:rsidR="00AE0F54" w:rsidRDefault="00AE0F54">
            <w:pPr>
              <w:rPr>
                <w:sz w:val="24"/>
                <w:szCs w:val="24"/>
              </w:rPr>
            </w:pPr>
          </w:p>
          <w:p w14:paraId="1FB19E30" w14:textId="77777777" w:rsidR="00AE0F54" w:rsidRDefault="00AE0F54">
            <w:pPr>
              <w:rPr>
                <w:sz w:val="24"/>
                <w:szCs w:val="24"/>
              </w:rPr>
            </w:pPr>
          </w:p>
        </w:tc>
        <w:tc>
          <w:tcPr>
            <w:tcW w:w="6156" w:type="dxa"/>
          </w:tcPr>
          <w:p w14:paraId="4D7C0C3D" w14:textId="4B2F6D84" w:rsidR="00AE0F54" w:rsidRPr="00ED302B" w:rsidRDefault="006C55C8">
            <w:pPr>
              <w:spacing w:before="240" w:after="240"/>
              <w:rPr>
                <w:rFonts w:ascii="Arial" w:eastAsia="Arial" w:hAnsi="Arial" w:cs="Arial"/>
                <w:color w:val="002060"/>
                <w:sz w:val="24"/>
                <w:szCs w:val="24"/>
              </w:rPr>
            </w:pPr>
            <w:r w:rsidRPr="00ED302B">
              <w:rPr>
                <w:rFonts w:ascii="Arial" w:eastAsia="Arial" w:hAnsi="Arial" w:cs="Arial"/>
                <w:color w:val="002060"/>
                <w:sz w:val="24"/>
                <w:szCs w:val="24"/>
              </w:rPr>
              <w:t xml:space="preserve">I Enjoy My Job - Average score: </w:t>
            </w:r>
            <w:r w:rsidR="00D9322C" w:rsidRPr="00ED302B">
              <w:rPr>
                <w:rFonts w:ascii="Arial" w:eastAsia="Arial" w:hAnsi="Arial" w:cs="Arial"/>
                <w:color w:val="002060"/>
                <w:sz w:val="24"/>
                <w:szCs w:val="24"/>
              </w:rPr>
              <w:t>8:2   Range</w:t>
            </w:r>
            <w:r w:rsidRPr="00ED302B">
              <w:rPr>
                <w:rFonts w:ascii="Arial" w:eastAsia="Arial" w:hAnsi="Arial" w:cs="Arial"/>
                <w:color w:val="002060"/>
                <w:sz w:val="24"/>
                <w:szCs w:val="24"/>
              </w:rPr>
              <w:t xml:space="preserve">: </w:t>
            </w:r>
            <w:r w:rsidR="00D9322C" w:rsidRPr="00ED302B">
              <w:rPr>
                <w:rFonts w:ascii="Arial" w:eastAsia="Arial" w:hAnsi="Arial" w:cs="Arial"/>
                <w:color w:val="002060"/>
                <w:sz w:val="24"/>
                <w:szCs w:val="24"/>
              </w:rPr>
              <w:t xml:space="preserve">4 </w:t>
            </w:r>
            <w:r w:rsidRPr="00ED302B">
              <w:rPr>
                <w:rFonts w:ascii="Arial" w:eastAsia="Arial" w:hAnsi="Arial" w:cs="Arial"/>
                <w:color w:val="002060"/>
                <w:sz w:val="24"/>
                <w:szCs w:val="24"/>
              </w:rPr>
              <w:t>-10</w:t>
            </w:r>
          </w:p>
          <w:p w14:paraId="1333985E" w14:textId="39948677" w:rsidR="00AE0F54" w:rsidRPr="00ED302B" w:rsidRDefault="006C55C8" w:rsidP="00A931A6">
            <w:pPr>
              <w:spacing w:before="240" w:after="240"/>
              <w:rPr>
                <w:rFonts w:ascii="Arial" w:eastAsia="Arial" w:hAnsi="Arial" w:cs="Arial"/>
                <w:color w:val="002060"/>
                <w:sz w:val="24"/>
                <w:szCs w:val="24"/>
              </w:rPr>
            </w:pPr>
            <w:r w:rsidRPr="00ED302B">
              <w:rPr>
                <w:rFonts w:ascii="Arial" w:eastAsia="Arial" w:hAnsi="Arial" w:cs="Arial"/>
                <w:color w:val="002060"/>
                <w:sz w:val="24"/>
                <w:szCs w:val="24"/>
              </w:rPr>
              <w:t xml:space="preserve">I Feel Happy </w:t>
            </w:r>
            <w:r w:rsidR="00A931A6" w:rsidRPr="00ED302B">
              <w:rPr>
                <w:rFonts w:ascii="Arial" w:eastAsia="Arial" w:hAnsi="Arial" w:cs="Arial"/>
                <w:color w:val="002060"/>
                <w:sz w:val="24"/>
                <w:szCs w:val="24"/>
              </w:rPr>
              <w:t>at</w:t>
            </w:r>
            <w:r w:rsidRPr="00ED302B">
              <w:rPr>
                <w:rFonts w:ascii="Arial" w:eastAsia="Arial" w:hAnsi="Arial" w:cs="Arial"/>
                <w:color w:val="002060"/>
                <w:sz w:val="24"/>
                <w:szCs w:val="24"/>
              </w:rPr>
              <w:t xml:space="preserve"> Work – Average </w:t>
            </w:r>
            <w:r w:rsidR="00D9322C" w:rsidRPr="00ED302B">
              <w:rPr>
                <w:rFonts w:ascii="Arial" w:eastAsia="Arial" w:hAnsi="Arial" w:cs="Arial"/>
                <w:color w:val="002060"/>
                <w:sz w:val="24"/>
                <w:szCs w:val="24"/>
              </w:rPr>
              <w:t>score: 7:9</w:t>
            </w:r>
            <w:r w:rsidR="00A931A6" w:rsidRPr="00ED302B">
              <w:rPr>
                <w:rFonts w:ascii="Arial" w:eastAsia="Arial" w:hAnsi="Arial" w:cs="Arial"/>
                <w:color w:val="002060"/>
                <w:sz w:val="24"/>
                <w:szCs w:val="24"/>
              </w:rPr>
              <w:t xml:space="preserve"> Range</w:t>
            </w:r>
            <w:r w:rsidRPr="00ED302B">
              <w:rPr>
                <w:rFonts w:ascii="Arial" w:eastAsia="Arial" w:hAnsi="Arial" w:cs="Arial"/>
                <w:color w:val="002060"/>
                <w:sz w:val="24"/>
                <w:szCs w:val="24"/>
              </w:rPr>
              <w:t xml:space="preserve">: </w:t>
            </w:r>
            <w:r w:rsidR="00D9322C" w:rsidRPr="00ED302B">
              <w:rPr>
                <w:rFonts w:ascii="Arial" w:eastAsia="Arial" w:hAnsi="Arial" w:cs="Arial"/>
                <w:color w:val="002060"/>
                <w:sz w:val="24"/>
                <w:szCs w:val="24"/>
              </w:rPr>
              <w:t>3</w:t>
            </w:r>
            <w:r w:rsidRPr="00ED302B">
              <w:rPr>
                <w:rFonts w:ascii="Arial" w:eastAsia="Arial" w:hAnsi="Arial" w:cs="Arial"/>
                <w:color w:val="002060"/>
                <w:sz w:val="24"/>
                <w:szCs w:val="24"/>
              </w:rPr>
              <w:t>-10</w:t>
            </w:r>
          </w:p>
          <w:p w14:paraId="6F21A705" w14:textId="265E6588" w:rsidR="00305021" w:rsidRPr="00ED302B" w:rsidRDefault="00D9322C">
            <w:pPr>
              <w:rPr>
                <w:rFonts w:ascii="Arial" w:eastAsia="Arial" w:hAnsi="Arial" w:cs="Arial"/>
                <w:color w:val="002060"/>
                <w:sz w:val="24"/>
                <w:szCs w:val="24"/>
                <w:highlight w:val="white"/>
              </w:rPr>
            </w:pPr>
            <w:r w:rsidRPr="00ED302B">
              <w:rPr>
                <w:rFonts w:ascii="Arial" w:eastAsia="Arial" w:hAnsi="Arial" w:cs="Arial"/>
                <w:color w:val="002060"/>
                <w:sz w:val="24"/>
                <w:szCs w:val="24"/>
                <w:highlight w:val="white"/>
              </w:rPr>
              <w:t>End of term pressure</w:t>
            </w:r>
            <w:r w:rsidR="00163D9F" w:rsidRPr="00ED302B">
              <w:rPr>
                <w:rFonts w:ascii="Arial" w:eastAsia="Arial" w:hAnsi="Arial" w:cs="Arial"/>
                <w:color w:val="002060"/>
                <w:sz w:val="24"/>
                <w:szCs w:val="24"/>
                <w:highlight w:val="white"/>
              </w:rPr>
              <w:t xml:space="preserve">s </w:t>
            </w:r>
            <w:r w:rsidR="00ED302B" w:rsidRPr="00ED302B">
              <w:rPr>
                <w:rFonts w:ascii="Arial" w:eastAsia="Arial" w:hAnsi="Arial" w:cs="Arial"/>
                <w:color w:val="002060"/>
                <w:sz w:val="24"/>
                <w:szCs w:val="24"/>
                <w:highlight w:val="white"/>
              </w:rPr>
              <w:t>were</w:t>
            </w:r>
            <w:r w:rsidR="00163D9F" w:rsidRPr="00ED302B">
              <w:rPr>
                <w:rFonts w:ascii="Arial" w:eastAsia="Arial" w:hAnsi="Arial" w:cs="Arial"/>
                <w:color w:val="002060"/>
                <w:sz w:val="24"/>
                <w:szCs w:val="24"/>
                <w:highlight w:val="white"/>
              </w:rPr>
              <w:t xml:space="preserve"> addressed </w:t>
            </w:r>
            <w:r w:rsidR="00ED302B" w:rsidRPr="00ED302B">
              <w:rPr>
                <w:rFonts w:ascii="Arial" w:eastAsia="Arial" w:hAnsi="Arial" w:cs="Arial"/>
                <w:color w:val="002060"/>
                <w:sz w:val="24"/>
                <w:szCs w:val="24"/>
                <w:highlight w:val="white"/>
              </w:rPr>
              <w:t>at our training day on 31</w:t>
            </w:r>
            <w:r w:rsidR="00ED302B" w:rsidRPr="00ED302B">
              <w:rPr>
                <w:rFonts w:ascii="Arial" w:eastAsia="Arial" w:hAnsi="Arial" w:cs="Arial"/>
                <w:color w:val="002060"/>
                <w:sz w:val="24"/>
                <w:szCs w:val="24"/>
                <w:highlight w:val="white"/>
                <w:vertAlign w:val="superscript"/>
              </w:rPr>
              <w:t>st</w:t>
            </w:r>
            <w:r w:rsidR="00ED302B" w:rsidRPr="00ED302B">
              <w:rPr>
                <w:rFonts w:ascii="Arial" w:eastAsia="Arial" w:hAnsi="Arial" w:cs="Arial"/>
                <w:color w:val="002060"/>
                <w:sz w:val="24"/>
                <w:szCs w:val="24"/>
                <w:highlight w:val="white"/>
              </w:rPr>
              <w:t xml:space="preserve"> March 2023. Teaching staff were told that the curriculum was to be delivered throughout the academic year rather than as a block. This was seen as a positive move by the staff and felt the feeling of being overwhelmed would be reduced and targets being more realistic and achievable.</w:t>
            </w:r>
          </w:p>
          <w:p w14:paraId="1D95F434" w14:textId="77777777" w:rsidR="00305021" w:rsidRPr="00ED302B" w:rsidRDefault="00305021">
            <w:pPr>
              <w:rPr>
                <w:rFonts w:ascii="Arial" w:eastAsia="Arial" w:hAnsi="Arial" w:cs="Arial"/>
                <w:color w:val="002060"/>
                <w:sz w:val="24"/>
                <w:szCs w:val="24"/>
                <w:highlight w:val="white"/>
              </w:rPr>
            </w:pPr>
          </w:p>
          <w:p w14:paraId="0172DD29" w14:textId="2F4BC479" w:rsidR="00AE0F54" w:rsidRDefault="006C55C8">
            <w:pPr>
              <w:rPr>
                <w:color w:val="FF0000"/>
                <w:sz w:val="24"/>
                <w:szCs w:val="24"/>
              </w:rPr>
            </w:pPr>
            <w:r w:rsidRPr="00ED302B">
              <w:rPr>
                <w:rFonts w:ascii="Arial" w:eastAsia="Arial" w:hAnsi="Arial" w:cs="Arial"/>
                <w:color w:val="002060"/>
                <w:sz w:val="24"/>
                <w:szCs w:val="24"/>
                <w:highlight w:val="white"/>
              </w:rPr>
              <w:t xml:space="preserve">The </w:t>
            </w:r>
            <w:r w:rsidR="00B8569A" w:rsidRPr="00ED302B">
              <w:rPr>
                <w:rFonts w:ascii="Arial" w:eastAsia="Arial" w:hAnsi="Arial" w:cs="Arial"/>
                <w:color w:val="002060"/>
                <w:sz w:val="24"/>
                <w:szCs w:val="24"/>
                <w:highlight w:val="white"/>
              </w:rPr>
              <w:t>shortest</w:t>
            </w:r>
            <w:r w:rsidRPr="00ED302B">
              <w:rPr>
                <w:rFonts w:ascii="Arial" w:eastAsia="Arial" w:hAnsi="Arial" w:cs="Arial"/>
                <w:color w:val="002060"/>
                <w:sz w:val="24"/>
                <w:szCs w:val="24"/>
                <w:highlight w:val="white"/>
              </w:rPr>
              <w:t xml:space="preserve"> term </w:t>
            </w:r>
            <w:r w:rsidR="009964D0" w:rsidRPr="00ED302B">
              <w:rPr>
                <w:rFonts w:ascii="Arial" w:eastAsia="Arial" w:hAnsi="Arial" w:cs="Arial"/>
                <w:color w:val="002060"/>
                <w:sz w:val="24"/>
                <w:szCs w:val="24"/>
                <w:highlight w:val="white"/>
              </w:rPr>
              <w:t xml:space="preserve">(as of March 2023) </w:t>
            </w:r>
            <w:r w:rsidRPr="00ED302B">
              <w:rPr>
                <w:rFonts w:ascii="Arial" w:eastAsia="Arial" w:hAnsi="Arial" w:cs="Arial"/>
                <w:color w:val="002060"/>
                <w:sz w:val="24"/>
                <w:szCs w:val="24"/>
                <w:highlight w:val="white"/>
              </w:rPr>
              <w:t xml:space="preserve">is </w:t>
            </w:r>
            <w:r w:rsidR="00C130A1" w:rsidRPr="00ED302B">
              <w:rPr>
                <w:rFonts w:ascii="Arial" w:eastAsia="Arial" w:hAnsi="Arial" w:cs="Arial"/>
                <w:color w:val="002060"/>
                <w:sz w:val="24"/>
                <w:szCs w:val="24"/>
                <w:highlight w:val="white"/>
              </w:rPr>
              <w:t>four months</w:t>
            </w:r>
            <w:r w:rsidR="009964D0" w:rsidRPr="00ED302B">
              <w:rPr>
                <w:rFonts w:ascii="Arial" w:eastAsia="Arial" w:hAnsi="Arial" w:cs="Arial"/>
                <w:color w:val="002060"/>
                <w:sz w:val="24"/>
                <w:szCs w:val="24"/>
                <w:highlight w:val="white"/>
              </w:rPr>
              <w:t>.</w:t>
            </w:r>
            <w:r w:rsidRPr="00ED302B">
              <w:rPr>
                <w:rFonts w:ascii="Arial" w:eastAsia="Arial" w:hAnsi="Arial" w:cs="Arial"/>
                <w:color w:val="002060"/>
                <w:sz w:val="24"/>
                <w:szCs w:val="24"/>
                <w:highlight w:val="white"/>
              </w:rPr>
              <w:t xml:space="preserve"> Our longest serving member of staff is 2</w:t>
            </w:r>
            <w:r w:rsidR="002E6CBA" w:rsidRPr="00ED302B">
              <w:rPr>
                <w:rFonts w:ascii="Arial" w:eastAsia="Arial" w:hAnsi="Arial" w:cs="Arial"/>
                <w:color w:val="002060"/>
                <w:sz w:val="24"/>
                <w:szCs w:val="24"/>
                <w:highlight w:val="white"/>
              </w:rPr>
              <w:t>9</w:t>
            </w:r>
            <w:r w:rsidRPr="00ED302B">
              <w:rPr>
                <w:rFonts w:ascii="Arial" w:eastAsia="Arial" w:hAnsi="Arial" w:cs="Arial"/>
                <w:color w:val="002060"/>
                <w:sz w:val="24"/>
                <w:szCs w:val="24"/>
                <w:highlight w:val="white"/>
              </w:rPr>
              <w:t xml:space="preserve"> years</w:t>
            </w:r>
            <w:r w:rsidR="00ED5CA6" w:rsidRPr="00ED302B">
              <w:rPr>
                <w:rFonts w:ascii="Arial" w:eastAsia="Arial" w:hAnsi="Arial" w:cs="Arial"/>
                <w:color w:val="002060"/>
                <w:sz w:val="24"/>
                <w:szCs w:val="24"/>
              </w:rPr>
              <w:t>.</w:t>
            </w:r>
            <w:r w:rsidRPr="00ED302B">
              <w:rPr>
                <w:rFonts w:ascii="Arial" w:eastAsia="Arial" w:hAnsi="Arial" w:cs="Arial"/>
                <w:color w:val="002060"/>
                <w:sz w:val="24"/>
                <w:szCs w:val="24"/>
              </w:rPr>
              <w:t xml:space="preserve"> I cannot provide evidence for this, as it is a confidential document.</w:t>
            </w:r>
          </w:p>
        </w:tc>
      </w:tr>
    </w:tbl>
    <w:p w14:paraId="123375FA" w14:textId="2363AEC3" w:rsidR="00AE0F54" w:rsidRDefault="00AE0F54">
      <w:pPr>
        <w:rPr>
          <w:b/>
          <w:color w:val="FF0000"/>
          <w:sz w:val="32"/>
          <w:szCs w:val="32"/>
        </w:rPr>
      </w:pPr>
    </w:p>
    <w:p w14:paraId="42344695" w14:textId="6A849080" w:rsidR="002E07BA" w:rsidRDefault="002E07BA">
      <w:pPr>
        <w:rPr>
          <w:b/>
          <w:color w:val="FF0000"/>
          <w:sz w:val="32"/>
          <w:szCs w:val="32"/>
        </w:rPr>
      </w:pPr>
    </w:p>
    <w:p w14:paraId="7AA87E8D" w14:textId="629EF07F" w:rsidR="002E07BA" w:rsidRDefault="002E07BA">
      <w:pPr>
        <w:rPr>
          <w:b/>
          <w:color w:val="FF0000"/>
          <w:sz w:val="32"/>
          <w:szCs w:val="32"/>
        </w:rPr>
      </w:pPr>
    </w:p>
    <w:p w14:paraId="067D1D85" w14:textId="08E22194" w:rsidR="00263C3A" w:rsidRDefault="00263C3A">
      <w:pPr>
        <w:rPr>
          <w:b/>
          <w:color w:val="FF0000"/>
          <w:sz w:val="32"/>
          <w:szCs w:val="32"/>
        </w:rPr>
      </w:pPr>
    </w:p>
    <w:p w14:paraId="662EEF53" w14:textId="40C074A5" w:rsidR="00263C3A" w:rsidRDefault="00263C3A">
      <w:pPr>
        <w:rPr>
          <w:b/>
          <w:color w:val="FF0000"/>
          <w:sz w:val="32"/>
          <w:szCs w:val="32"/>
        </w:rPr>
      </w:pPr>
    </w:p>
    <w:p w14:paraId="3247BD07" w14:textId="77777777" w:rsidR="00AB10E8" w:rsidRDefault="00AB10E8">
      <w:pPr>
        <w:rPr>
          <w:b/>
          <w:color w:val="FF0000"/>
          <w:sz w:val="32"/>
          <w:szCs w:val="32"/>
        </w:rPr>
      </w:pPr>
    </w:p>
    <w:tbl>
      <w:tblPr>
        <w:tblStyle w:val="a6"/>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3143"/>
        <w:gridCol w:w="6156"/>
      </w:tblGrid>
      <w:tr w:rsidR="00AE0F54" w14:paraId="0530B7DD" w14:textId="77777777">
        <w:tc>
          <w:tcPr>
            <w:tcW w:w="13948" w:type="dxa"/>
            <w:gridSpan w:val="3"/>
          </w:tcPr>
          <w:p w14:paraId="5B41C508" w14:textId="77777777" w:rsidR="00AE0F54" w:rsidRDefault="006C55C8">
            <w:pPr>
              <w:rPr>
                <w:b/>
                <w:sz w:val="32"/>
                <w:szCs w:val="32"/>
              </w:rPr>
            </w:pPr>
            <w:r>
              <w:rPr>
                <w:b/>
                <w:sz w:val="32"/>
                <w:szCs w:val="32"/>
              </w:rPr>
              <w:t>Our wellbeing offer is fair and inclusive for all staff.</w:t>
            </w:r>
          </w:p>
        </w:tc>
      </w:tr>
      <w:tr w:rsidR="00AE0F54" w14:paraId="58D121CC" w14:textId="77777777">
        <w:tc>
          <w:tcPr>
            <w:tcW w:w="13948" w:type="dxa"/>
            <w:gridSpan w:val="3"/>
          </w:tcPr>
          <w:p w14:paraId="390A3CF4" w14:textId="77777777" w:rsidR="00AE0F54" w:rsidRDefault="006C55C8">
            <w:pPr>
              <w:jc w:val="right"/>
              <w:rPr>
                <w:b/>
                <w:sz w:val="24"/>
                <w:szCs w:val="24"/>
              </w:rPr>
            </w:pPr>
            <w:r w:rsidRPr="00DC65B9">
              <w:rPr>
                <w:b/>
                <w:sz w:val="24"/>
                <w:szCs w:val="24"/>
                <w:highlight w:val="yellow"/>
              </w:rPr>
              <w:t>FULLY MET</w:t>
            </w:r>
            <w:r>
              <w:rPr>
                <w:b/>
                <w:sz w:val="24"/>
                <w:szCs w:val="24"/>
              </w:rPr>
              <w:t xml:space="preserve"> / PARTIALLY MET / DEVELOPING</w:t>
            </w:r>
          </w:p>
        </w:tc>
      </w:tr>
      <w:tr w:rsidR="00AE0F54" w14:paraId="59BBF527" w14:textId="77777777">
        <w:tc>
          <w:tcPr>
            <w:tcW w:w="4649" w:type="dxa"/>
          </w:tcPr>
          <w:p w14:paraId="6A0A820C" w14:textId="77777777" w:rsidR="00AE0F54" w:rsidRDefault="006C55C8">
            <w:pPr>
              <w:rPr>
                <w:sz w:val="24"/>
                <w:szCs w:val="24"/>
              </w:rPr>
            </w:pPr>
            <w:r>
              <w:rPr>
                <w:sz w:val="24"/>
                <w:szCs w:val="24"/>
              </w:rPr>
              <w:t>GUIDANCE</w:t>
            </w:r>
          </w:p>
          <w:p w14:paraId="302BF8A0" w14:textId="77777777" w:rsidR="00AE0F54" w:rsidRDefault="00AE0F54">
            <w:pPr>
              <w:rPr>
                <w:sz w:val="24"/>
                <w:szCs w:val="24"/>
              </w:rPr>
            </w:pPr>
          </w:p>
          <w:p w14:paraId="21EDEC0B" w14:textId="0C3CA70B" w:rsidR="00AE0F54" w:rsidRDefault="006C55C8">
            <w:pPr>
              <w:rPr>
                <w:sz w:val="24"/>
                <w:szCs w:val="24"/>
              </w:rPr>
            </w:pPr>
            <w:r>
              <w:rPr>
                <w:sz w:val="24"/>
                <w:szCs w:val="24"/>
              </w:rPr>
              <w:t xml:space="preserve">What different strategies/initiatives have you put in place for </w:t>
            </w:r>
            <w:r w:rsidR="00A931A6">
              <w:rPr>
                <w:sz w:val="24"/>
                <w:szCs w:val="24"/>
              </w:rPr>
              <w:t>non-teaching</w:t>
            </w:r>
            <w:r>
              <w:rPr>
                <w:sz w:val="24"/>
                <w:szCs w:val="24"/>
              </w:rPr>
              <w:t xml:space="preserve"> members of staff to reflect how their needs may be different?</w:t>
            </w:r>
          </w:p>
          <w:p w14:paraId="3F851446" w14:textId="77777777" w:rsidR="00AE0F54" w:rsidRDefault="00AE0F54">
            <w:pPr>
              <w:rPr>
                <w:sz w:val="24"/>
                <w:szCs w:val="24"/>
              </w:rPr>
            </w:pPr>
          </w:p>
          <w:p w14:paraId="6F6796B2" w14:textId="77777777" w:rsidR="00AE0F54" w:rsidRDefault="006C55C8">
            <w:pPr>
              <w:rPr>
                <w:sz w:val="24"/>
                <w:szCs w:val="24"/>
              </w:rPr>
            </w:pPr>
            <w:r>
              <w:rPr>
                <w:sz w:val="24"/>
                <w:szCs w:val="24"/>
              </w:rPr>
              <w:t>How are religious/cultural needs taken into account?</w:t>
            </w:r>
          </w:p>
          <w:p w14:paraId="740D1FA0" w14:textId="77777777" w:rsidR="00AE0F54" w:rsidRDefault="00AE0F54">
            <w:pPr>
              <w:rPr>
                <w:sz w:val="24"/>
                <w:szCs w:val="24"/>
              </w:rPr>
            </w:pPr>
          </w:p>
          <w:p w14:paraId="36832BCC" w14:textId="77777777" w:rsidR="00AE0F54" w:rsidRDefault="00AE0F54">
            <w:pPr>
              <w:rPr>
                <w:sz w:val="24"/>
                <w:szCs w:val="24"/>
              </w:rPr>
            </w:pPr>
          </w:p>
          <w:p w14:paraId="6133EF86" w14:textId="77777777" w:rsidR="00AE0F54" w:rsidRDefault="00AE0F54">
            <w:pPr>
              <w:rPr>
                <w:sz w:val="24"/>
                <w:szCs w:val="24"/>
              </w:rPr>
            </w:pPr>
          </w:p>
          <w:p w14:paraId="2078CD49" w14:textId="77777777" w:rsidR="00AE0F54" w:rsidRDefault="00AE0F54">
            <w:pPr>
              <w:rPr>
                <w:sz w:val="24"/>
                <w:szCs w:val="24"/>
              </w:rPr>
            </w:pPr>
          </w:p>
          <w:p w14:paraId="556828AF" w14:textId="77777777" w:rsidR="00AE0F54" w:rsidRDefault="00AE0F54">
            <w:pPr>
              <w:rPr>
                <w:sz w:val="24"/>
                <w:szCs w:val="24"/>
              </w:rPr>
            </w:pPr>
          </w:p>
          <w:p w14:paraId="17EDA023" w14:textId="77777777" w:rsidR="00AE0F54" w:rsidRDefault="00AE0F54">
            <w:pPr>
              <w:rPr>
                <w:sz w:val="24"/>
                <w:szCs w:val="24"/>
              </w:rPr>
            </w:pPr>
          </w:p>
          <w:p w14:paraId="12251B09" w14:textId="77777777" w:rsidR="00AE0F54" w:rsidRDefault="00AE0F54">
            <w:pPr>
              <w:rPr>
                <w:sz w:val="24"/>
                <w:szCs w:val="24"/>
              </w:rPr>
            </w:pPr>
          </w:p>
          <w:p w14:paraId="76ACD67B" w14:textId="77777777" w:rsidR="00AE0F54" w:rsidRDefault="006C55C8">
            <w:pPr>
              <w:rPr>
                <w:sz w:val="24"/>
                <w:szCs w:val="24"/>
              </w:rPr>
            </w:pPr>
            <w:r>
              <w:rPr>
                <w:sz w:val="24"/>
                <w:szCs w:val="24"/>
              </w:rPr>
              <w:t xml:space="preserve">Think about different members of staff and their needs, such as menopause, maternity, supporting ECTS, ensuring men have a support network. </w:t>
            </w:r>
          </w:p>
          <w:p w14:paraId="5FAD253E" w14:textId="77777777" w:rsidR="00AE0F54" w:rsidRDefault="00AE0F54">
            <w:pPr>
              <w:rPr>
                <w:sz w:val="24"/>
                <w:szCs w:val="24"/>
              </w:rPr>
            </w:pPr>
          </w:p>
          <w:p w14:paraId="6F03F82C" w14:textId="77777777" w:rsidR="00ED5CA6" w:rsidRDefault="00ED5CA6">
            <w:pPr>
              <w:rPr>
                <w:sz w:val="24"/>
                <w:szCs w:val="24"/>
              </w:rPr>
            </w:pPr>
          </w:p>
          <w:p w14:paraId="107A9F68" w14:textId="492B764A" w:rsidR="00AE0F54" w:rsidRDefault="006C55C8">
            <w:pPr>
              <w:rPr>
                <w:sz w:val="24"/>
                <w:szCs w:val="24"/>
              </w:rPr>
            </w:pPr>
            <w:r>
              <w:rPr>
                <w:sz w:val="24"/>
                <w:szCs w:val="24"/>
              </w:rPr>
              <w:t>How is diversity embraced to give everyone a voice and representation?</w:t>
            </w:r>
          </w:p>
        </w:tc>
        <w:tc>
          <w:tcPr>
            <w:tcW w:w="3143" w:type="dxa"/>
          </w:tcPr>
          <w:p w14:paraId="4B421121" w14:textId="77777777" w:rsidR="00AE0F54" w:rsidRDefault="006C55C8">
            <w:pPr>
              <w:rPr>
                <w:sz w:val="24"/>
                <w:szCs w:val="24"/>
              </w:rPr>
            </w:pPr>
            <w:r>
              <w:rPr>
                <w:sz w:val="24"/>
                <w:szCs w:val="24"/>
              </w:rPr>
              <w:lastRenderedPageBreak/>
              <w:t>POSSIBLE EVIDENCE</w:t>
            </w:r>
          </w:p>
          <w:p w14:paraId="4097E93E" w14:textId="77777777" w:rsidR="00AE0F54" w:rsidRDefault="00AE0F54">
            <w:pPr>
              <w:rPr>
                <w:sz w:val="24"/>
                <w:szCs w:val="24"/>
              </w:rPr>
            </w:pPr>
          </w:p>
          <w:p w14:paraId="1EDBC997" w14:textId="77777777" w:rsidR="00AE0F54" w:rsidRDefault="006C55C8">
            <w:pPr>
              <w:rPr>
                <w:sz w:val="24"/>
                <w:szCs w:val="24"/>
              </w:rPr>
            </w:pPr>
            <w:r>
              <w:rPr>
                <w:sz w:val="24"/>
                <w:szCs w:val="24"/>
              </w:rPr>
              <w:t>Staff survey data</w:t>
            </w:r>
          </w:p>
          <w:p w14:paraId="70D16611" w14:textId="77777777" w:rsidR="00AE0F54" w:rsidRDefault="006C55C8">
            <w:pPr>
              <w:rPr>
                <w:sz w:val="24"/>
                <w:szCs w:val="24"/>
              </w:rPr>
            </w:pPr>
            <w:r>
              <w:rPr>
                <w:sz w:val="24"/>
                <w:szCs w:val="24"/>
              </w:rPr>
              <w:t>Photos</w:t>
            </w:r>
          </w:p>
          <w:p w14:paraId="2C458D91" w14:textId="77777777" w:rsidR="00AE0F54" w:rsidRDefault="006C55C8">
            <w:pPr>
              <w:rPr>
                <w:sz w:val="24"/>
                <w:szCs w:val="24"/>
              </w:rPr>
            </w:pPr>
            <w:r>
              <w:rPr>
                <w:sz w:val="24"/>
                <w:szCs w:val="24"/>
              </w:rPr>
              <w:t>Policies</w:t>
            </w:r>
          </w:p>
          <w:p w14:paraId="0354C307" w14:textId="77777777" w:rsidR="00AE0F54" w:rsidRDefault="006C55C8">
            <w:pPr>
              <w:rPr>
                <w:sz w:val="24"/>
                <w:szCs w:val="24"/>
              </w:rPr>
            </w:pPr>
            <w:r>
              <w:rPr>
                <w:sz w:val="24"/>
                <w:szCs w:val="24"/>
              </w:rPr>
              <w:t>Testimonials</w:t>
            </w:r>
          </w:p>
          <w:p w14:paraId="65CAA4BB" w14:textId="77777777" w:rsidR="00AE0F54" w:rsidRDefault="00AE0F54">
            <w:pPr>
              <w:rPr>
                <w:sz w:val="24"/>
                <w:szCs w:val="24"/>
              </w:rPr>
            </w:pPr>
          </w:p>
          <w:p w14:paraId="2A1E74D3" w14:textId="77777777" w:rsidR="00AE0F54" w:rsidRDefault="00AE0F54">
            <w:pPr>
              <w:rPr>
                <w:sz w:val="24"/>
                <w:szCs w:val="24"/>
              </w:rPr>
            </w:pPr>
          </w:p>
          <w:p w14:paraId="6D7499CB" w14:textId="77777777" w:rsidR="00AE0F54" w:rsidRDefault="00AE0F54">
            <w:pPr>
              <w:rPr>
                <w:sz w:val="24"/>
                <w:szCs w:val="24"/>
              </w:rPr>
            </w:pPr>
          </w:p>
          <w:p w14:paraId="2D3CE41A" w14:textId="77777777" w:rsidR="00AE0F54" w:rsidRDefault="00AE0F54">
            <w:pPr>
              <w:rPr>
                <w:sz w:val="24"/>
                <w:szCs w:val="24"/>
              </w:rPr>
            </w:pPr>
          </w:p>
          <w:p w14:paraId="14078DE4" w14:textId="77777777" w:rsidR="00AE0F54" w:rsidRDefault="00AE0F54">
            <w:pPr>
              <w:rPr>
                <w:sz w:val="24"/>
                <w:szCs w:val="24"/>
              </w:rPr>
            </w:pPr>
          </w:p>
          <w:p w14:paraId="00DB3282" w14:textId="77777777" w:rsidR="00AE0F54" w:rsidRDefault="00AE0F54">
            <w:pPr>
              <w:rPr>
                <w:sz w:val="24"/>
                <w:szCs w:val="24"/>
              </w:rPr>
            </w:pPr>
          </w:p>
        </w:tc>
        <w:tc>
          <w:tcPr>
            <w:tcW w:w="6156" w:type="dxa"/>
          </w:tcPr>
          <w:p w14:paraId="742D4E0F" w14:textId="77777777" w:rsidR="00AE0F54" w:rsidRDefault="006C55C8">
            <w:pPr>
              <w:rPr>
                <w:sz w:val="24"/>
                <w:szCs w:val="24"/>
              </w:rPr>
            </w:pPr>
            <w:r>
              <w:rPr>
                <w:sz w:val="24"/>
                <w:szCs w:val="24"/>
              </w:rPr>
              <w:t>SCHOOL EVIDENCE</w:t>
            </w:r>
          </w:p>
          <w:p w14:paraId="0918956E" w14:textId="77777777" w:rsidR="00AE0F54" w:rsidRDefault="00AE0F54">
            <w:pPr>
              <w:rPr>
                <w:sz w:val="24"/>
                <w:szCs w:val="24"/>
              </w:rPr>
            </w:pPr>
          </w:p>
          <w:p w14:paraId="0A026629" w14:textId="058B7FC6" w:rsidR="00AE0F54" w:rsidRPr="00163D9F" w:rsidRDefault="00163D9F">
            <w:pPr>
              <w:rPr>
                <w:rFonts w:ascii="Arial" w:hAnsi="Arial" w:cs="Arial"/>
                <w:color w:val="002060"/>
                <w:sz w:val="24"/>
                <w:szCs w:val="24"/>
              </w:rPr>
            </w:pPr>
            <w:r w:rsidRPr="00163D9F">
              <w:rPr>
                <w:rFonts w:ascii="Arial" w:hAnsi="Arial" w:cs="Arial"/>
                <w:color w:val="002060"/>
                <w:sz w:val="24"/>
                <w:szCs w:val="24"/>
              </w:rPr>
              <w:t xml:space="preserve">There are </w:t>
            </w:r>
            <w:r w:rsidR="00CF5CC5" w:rsidRPr="00163D9F">
              <w:rPr>
                <w:rFonts w:ascii="Arial" w:hAnsi="Arial" w:cs="Arial"/>
                <w:color w:val="002060"/>
                <w:sz w:val="24"/>
                <w:szCs w:val="24"/>
              </w:rPr>
              <w:t>TA meeting time</w:t>
            </w:r>
            <w:r w:rsidRPr="00163D9F">
              <w:rPr>
                <w:rFonts w:ascii="Arial" w:hAnsi="Arial" w:cs="Arial"/>
                <w:color w:val="002060"/>
                <w:sz w:val="24"/>
                <w:szCs w:val="24"/>
              </w:rPr>
              <w:t>s</w:t>
            </w:r>
            <w:r w:rsidR="00CF5CC5" w:rsidRPr="00163D9F">
              <w:rPr>
                <w:rFonts w:ascii="Arial" w:hAnsi="Arial" w:cs="Arial"/>
                <w:color w:val="002060"/>
                <w:sz w:val="24"/>
                <w:szCs w:val="24"/>
              </w:rPr>
              <w:t xml:space="preserve"> – to share good practice etc</w:t>
            </w:r>
            <w:r w:rsidRPr="00163D9F">
              <w:rPr>
                <w:rFonts w:ascii="Arial" w:hAnsi="Arial" w:cs="Arial"/>
                <w:color w:val="002060"/>
                <w:sz w:val="24"/>
                <w:szCs w:val="24"/>
              </w:rPr>
              <w:t>. These are held during an assembly by a member of SLT.</w:t>
            </w:r>
            <w:r>
              <w:rPr>
                <w:rFonts w:ascii="Arial" w:hAnsi="Arial" w:cs="Arial"/>
                <w:color w:val="002060"/>
                <w:sz w:val="24"/>
                <w:szCs w:val="24"/>
              </w:rPr>
              <w:t xml:space="preserve"> We have an ‘open door’ policy which enables and encourages sharing of good practice between teams at any time.</w:t>
            </w:r>
          </w:p>
          <w:p w14:paraId="1915EAB8" w14:textId="1E413CFE"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As a school, we recognise and celebrate different religions </w:t>
            </w:r>
            <w:r w:rsidR="005B1323">
              <w:rPr>
                <w:rFonts w:ascii="Arial" w:eastAsia="Arial" w:hAnsi="Arial" w:cs="Arial"/>
                <w:color w:val="002060"/>
                <w:sz w:val="24"/>
                <w:szCs w:val="24"/>
              </w:rPr>
              <w:t>and</w:t>
            </w:r>
            <w:r>
              <w:rPr>
                <w:rFonts w:ascii="Arial" w:eastAsia="Arial" w:hAnsi="Arial" w:cs="Arial"/>
                <w:color w:val="002060"/>
                <w:sz w:val="24"/>
                <w:szCs w:val="24"/>
              </w:rPr>
              <w:t xml:space="preserve"> cultures through our teaching. To raise everyone’s awareness, we encourage the children</w:t>
            </w:r>
            <w:r w:rsidR="005B1323">
              <w:rPr>
                <w:rFonts w:ascii="Arial" w:eastAsia="Arial" w:hAnsi="Arial" w:cs="Arial"/>
                <w:color w:val="002060"/>
                <w:sz w:val="24"/>
                <w:szCs w:val="24"/>
              </w:rPr>
              <w:t xml:space="preserve"> and adults</w:t>
            </w:r>
            <w:r>
              <w:rPr>
                <w:rFonts w:ascii="Arial" w:eastAsia="Arial" w:hAnsi="Arial" w:cs="Arial"/>
                <w:color w:val="002060"/>
                <w:sz w:val="24"/>
                <w:szCs w:val="24"/>
              </w:rPr>
              <w:t xml:space="preserve"> to share their own family experiences with their peers at any given opportunity (birthdays, Christmas, Diwali, Easter, Eid, and Chinese New Year…)</w:t>
            </w:r>
            <w:r w:rsidR="000779BF">
              <w:rPr>
                <w:rFonts w:ascii="Arial" w:eastAsia="Arial" w:hAnsi="Arial" w:cs="Arial"/>
                <w:color w:val="002060"/>
                <w:sz w:val="24"/>
                <w:szCs w:val="24"/>
              </w:rPr>
              <w:t>.</w:t>
            </w:r>
            <w:r>
              <w:rPr>
                <w:rFonts w:ascii="Arial" w:eastAsia="Arial" w:hAnsi="Arial" w:cs="Arial"/>
                <w:color w:val="002060"/>
                <w:sz w:val="24"/>
                <w:szCs w:val="24"/>
              </w:rPr>
              <w:t xml:space="preserve"> We recognise different religious festivals during assembly time and have display boards around the school to celebrate different events.</w:t>
            </w:r>
          </w:p>
          <w:p w14:paraId="5D7BA63D" w14:textId="47CD8BA1" w:rsidR="002C0300" w:rsidRPr="00C130A1" w:rsidRDefault="00ED5CA6">
            <w:pPr>
              <w:rPr>
                <w:rFonts w:ascii="Arial" w:hAnsi="Arial" w:cs="Arial"/>
                <w:color w:val="002060"/>
                <w:sz w:val="24"/>
                <w:szCs w:val="24"/>
              </w:rPr>
            </w:pPr>
            <w:r w:rsidRPr="00C130A1">
              <w:rPr>
                <w:rFonts w:ascii="Arial" w:hAnsi="Arial" w:cs="Arial"/>
                <w:color w:val="002060"/>
                <w:sz w:val="24"/>
                <w:szCs w:val="24"/>
              </w:rPr>
              <w:t>We always endeavour to accommodate staff</w:t>
            </w:r>
            <w:r w:rsidR="002C0300" w:rsidRPr="00C130A1">
              <w:rPr>
                <w:rFonts w:ascii="Arial" w:hAnsi="Arial" w:cs="Arial"/>
                <w:color w:val="002060"/>
                <w:sz w:val="24"/>
                <w:szCs w:val="24"/>
              </w:rPr>
              <w:t xml:space="preserve"> and their differing needs. Recently, a member of staff commented to me of how she felt our headteacher and </w:t>
            </w:r>
            <w:r w:rsidR="002C0300" w:rsidRPr="00C130A1">
              <w:rPr>
                <w:rFonts w:ascii="Arial" w:hAnsi="Arial" w:cs="Arial"/>
                <w:color w:val="002060"/>
                <w:sz w:val="24"/>
                <w:szCs w:val="24"/>
              </w:rPr>
              <w:lastRenderedPageBreak/>
              <w:t>bursar were compassionate to her when she went to them regarding a</w:t>
            </w:r>
            <w:r w:rsidR="00C130A1" w:rsidRPr="00C130A1">
              <w:rPr>
                <w:rFonts w:ascii="Arial" w:hAnsi="Arial" w:cs="Arial"/>
                <w:color w:val="002060"/>
                <w:sz w:val="24"/>
                <w:szCs w:val="24"/>
              </w:rPr>
              <w:t xml:space="preserve"> very</w:t>
            </w:r>
            <w:r w:rsidR="002C0300" w:rsidRPr="00C130A1">
              <w:rPr>
                <w:rFonts w:ascii="Arial" w:hAnsi="Arial" w:cs="Arial"/>
                <w:color w:val="002060"/>
                <w:sz w:val="24"/>
                <w:szCs w:val="24"/>
              </w:rPr>
              <w:t xml:space="preserve"> personal matter.</w:t>
            </w:r>
          </w:p>
          <w:p w14:paraId="21C51194" w14:textId="0C775BF0" w:rsidR="00AE0F54" w:rsidRDefault="006C55C8">
            <w:pPr>
              <w:spacing w:before="240" w:after="240"/>
              <w:rPr>
                <w:rFonts w:ascii="Arial" w:eastAsia="Arial" w:hAnsi="Arial" w:cs="Arial"/>
                <w:color w:val="002060"/>
                <w:sz w:val="24"/>
                <w:szCs w:val="24"/>
              </w:rPr>
            </w:pPr>
            <w:r>
              <w:rPr>
                <w:rFonts w:ascii="Arial" w:eastAsia="Arial" w:hAnsi="Arial" w:cs="Arial"/>
                <w:color w:val="002060"/>
                <w:sz w:val="24"/>
                <w:szCs w:val="24"/>
              </w:rPr>
              <w:t xml:space="preserve">This question is a difficult one to answer, as here at Barton </w:t>
            </w:r>
            <w:r w:rsidR="00ED5CA6">
              <w:rPr>
                <w:rFonts w:ascii="Arial" w:eastAsia="Arial" w:hAnsi="Arial" w:cs="Arial"/>
                <w:color w:val="002060"/>
                <w:sz w:val="24"/>
                <w:szCs w:val="24"/>
              </w:rPr>
              <w:t xml:space="preserve">Seagrave Primary </w:t>
            </w:r>
            <w:r>
              <w:rPr>
                <w:rFonts w:ascii="Arial" w:eastAsia="Arial" w:hAnsi="Arial" w:cs="Arial"/>
                <w:color w:val="002060"/>
                <w:sz w:val="24"/>
                <w:szCs w:val="24"/>
              </w:rPr>
              <w:t xml:space="preserve">we </w:t>
            </w:r>
            <w:r w:rsidR="00CF5CC5">
              <w:rPr>
                <w:rFonts w:ascii="Arial" w:eastAsia="Arial" w:hAnsi="Arial" w:cs="Arial"/>
                <w:color w:val="002060"/>
                <w:sz w:val="24"/>
                <w:szCs w:val="24"/>
              </w:rPr>
              <w:t xml:space="preserve">continue to </w:t>
            </w:r>
            <w:r>
              <w:rPr>
                <w:rFonts w:ascii="Arial" w:eastAsia="Arial" w:hAnsi="Arial" w:cs="Arial"/>
                <w:color w:val="002060"/>
                <w:sz w:val="24"/>
                <w:szCs w:val="24"/>
              </w:rPr>
              <w:t xml:space="preserve">employ people on their merit, regardless of religion, cultural beliefs, creed, ethnicity, gender, sexual orientation, physical ability, age or background. </w:t>
            </w:r>
            <w:r w:rsidR="00ED5CA6">
              <w:rPr>
                <w:rFonts w:ascii="Arial" w:eastAsia="Arial" w:hAnsi="Arial" w:cs="Arial"/>
                <w:color w:val="002060"/>
                <w:sz w:val="24"/>
                <w:szCs w:val="24"/>
              </w:rPr>
              <w:t>We</w:t>
            </w:r>
            <w:r>
              <w:rPr>
                <w:rFonts w:ascii="Arial" w:eastAsia="Arial" w:hAnsi="Arial" w:cs="Arial"/>
                <w:color w:val="002060"/>
                <w:sz w:val="24"/>
                <w:szCs w:val="24"/>
              </w:rPr>
              <w:t xml:space="preserve"> </w:t>
            </w:r>
            <w:r w:rsidR="005B1323">
              <w:rPr>
                <w:rFonts w:ascii="Arial" w:eastAsia="Arial" w:hAnsi="Arial" w:cs="Arial"/>
                <w:color w:val="002060"/>
                <w:sz w:val="24"/>
                <w:szCs w:val="24"/>
              </w:rPr>
              <w:t xml:space="preserve">continue to </w:t>
            </w:r>
            <w:r>
              <w:rPr>
                <w:rFonts w:ascii="Arial" w:eastAsia="Arial" w:hAnsi="Arial" w:cs="Arial"/>
                <w:color w:val="002060"/>
                <w:sz w:val="24"/>
                <w:szCs w:val="24"/>
              </w:rPr>
              <w:t xml:space="preserve">embrace all and see everyone as equal, whilst also treating people fairly and with respect. We provide fair opportunities for all and </w:t>
            </w:r>
            <w:r w:rsidR="00ED5CA6">
              <w:rPr>
                <w:rFonts w:ascii="Arial" w:eastAsia="Arial" w:hAnsi="Arial" w:cs="Arial"/>
                <w:color w:val="002060"/>
                <w:sz w:val="24"/>
                <w:szCs w:val="24"/>
              </w:rPr>
              <w:t xml:space="preserve">always </w:t>
            </w:r>
            <w:r>
              <w:rPr>
                <w:rFonts w:ascii="Arial" w:eastAsia="Arial" w:hAnsi="Arial" w:cs="Arial"/>
                <w:color w:val="002060"/>
                <w:sz w:val="24"/>
                <w:szCs w:val="24"/>
              </w:rPr>
              <w:t>encourage CPD.</w:t>
            </w:r>
            <w:r w:rsidR="005B1323">
              <w:rPr>
                <w:rFonts w:ascii="Arial" w:eastAsia="Arial" w:hAnsi="Arial" w:cs="Arial"/>
                <w:color w:val="002060"/>
                <w:sz w:val="24"/>
                <w:szCs w:val="24"/>
              </w:rPr>
              <w:t xml:space="preserve"> I received praise for completing my Counselling Level Three course and was asked if I had felt it useful and what my next steps would be.</w:t>
            </w:r>
          </w:p>
          <w:p w14:paraId="2040319C" w14:textId="77777777" w:rsidR="00AE0F54" w:rsidRDefault="00AE0F54">
            <w:pPr>
              <w:rPr>
                <w:sz w:val="24"/>
                <w:szCs w:val="24"/>
              </w:rPr>
            </w:pPr>
          </w:p>
        </w:tc>
      </w:tr>
    </w:tbl>
    <w:p w14:paraId="1AB8BDF3" w14:textId="77777777" w:rsidR="00AE0F54" w:rsidRDefault="00AE0F54">
      <w:pPr>
        <w:rPr>
          <w:b/>
          <w:color w:val="FF0000"/>
          <w:sz w:val="32"/>
          <w:szCs w:val="32"/>
        </w:rPr>
      </w:pPr>
    </w:p>
    <w:sectPr w:rsidR="00AE0F54">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1F8A7" w14:textId="77777777" w:rsidR="00D42E61" w:rsidRDefault="00D42E61" w:rsidP="00E7634D">
      <w:pPr>
        <w:spacing w:after="0" w:line="240" w:lineRule="auto"/>
      </w:pPr>
      <w:r>
        <w:separator/>
      </w:r>
    </w:p>
  </w:endnote>
  <w:endnote w:type="continuationSeparator" w:id="0">
    <w:p w14:paraId="78B8FA0C" w14:textId="77777777" w:rsidR="00D42E61" w:rsidRDefault="00D42E61" w:rsidP="00E7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44DD" w14:textId="77777777" w:rsidR="00D42E61" w:rsidRDefault="00D42E61" w:rsidP="00E7634D">
      <w:pPr>
        <w:spacing w:after="0" w:line="240" w:lineRule="auto"/>
      </w:pPr>
      <w:r>
        <w:separator/>
      </w:r>
    </w:p>
  </w:footnote>
  <w:footnote w:type="continuationSeparator" w:id="0">
    <w:p w14:paraId="220BEED3" w14:textId="77777777" w:rsidR="00D42E61" w:rsidRDefault="00D42E61" w:rsidP="00E76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80CB9"/>
    <w:multiLevelType w:val="multilevel"/>
    <w:tmpl w:val="A76A214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435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F54"/>
    <w:rsid w:val="0001397A"/>
    <w:rsid w:val="000779BF"/>
    <w:rsid w:val="000800EC"/>
    <w:rsid w:val="00086495"/>
    <w:rsid w:val="000C25B4"/>
    <w:rsid w:val="00107B8F"/>
    <w:rsid w:val="0016382A"/>
    <w:rsid w:val="00163D9F"/>
    <w:rsid w:val="00263C3A"/>
    <w:rsid w:val="00266424"/>
    <w:rsid w:val="00286032"/>
    <w:rsid w:val="002A6901"/>
    <w:rsid w:val="002C0300"/>
    <w:rsid w:val="002E07BA"/>
    <w:rsid w:val="002E6CBA"/>
    <w:rsid w:val="002F5D51"/>
    <w:rsid w:val="00305021"/>
    <w:rsid w:val="00314F0D"/>
    <w:rsid w:val="00321721"/>
    <w:rsid w:val="00374EFE"/>
    <w:rsid w:val="00377E3A"/>
    <w:rsid w:val="003B4A06"/>
    <w:rsid w:val="003E5F78"/>
    <w:rsid w:val="0041444F"/>
    <w:rsid w:val="004351AE"/>
    <w:rsid w:val="0046743A"/>
    <w:rsid w:val="004A4D66"/>
    <w:rsid w:val="004A749E"/>
    <w:rsid w:val="005435C7"/>
    <w:rsid w:val="005B1323"/>
    <w:rsid w:val="005B2D32"/>
    <w:rsid w:val="005E4E9F"/>
    <w:rsid w:val="0060334E"/>
    <w:rsid w:val="00667065"/>
    <w:rsid w:val="00681931"/>
    <w:rsid w:val="00684041"/>
    <w:rsid w:val="0069151E"/>
    <w:rsid w:val="006925B7"/>
    <w:rsid w:val="00694983"/>
    <w:rsid w:val="006C55C8"/>
    <w:rsid w:val="006F7D2C"/>
    <w:rsid w:val="0070372D"/>
    <w:rsid w:val="0079338B"/>
    <w:rsid w:val="008E7EC1"/>
    <w:rsid w:val="0091465E"/>
    <w:rsid w:val="0091753A"/>
    <w:rsid w:val="00936EE9"/>
    <w:rsid w:val="009964D0"/>
    <w:rsid w:val="00A74192"/>
    <w:rsid w:val="00A931A6"/>
    <w:rsid w:val="00AB10E8"/>
    <w:rsid w:val="00AE0F54"/>
    <w:rsid w:val="00B01749"/>
    <w:rsid w:val="00B417A2"/>
    <w:rsid w:val="00B8569A"/>
    <w:rsid w:val="00BA38A0"/>
    <w:rsid w:val="00BA7C0B"/>
    <w:rsid w:val="00BD2D40"/>
    <w:rsid w:val="00BE27B0"/>
    <w:rsid w:val="00BE78E2"/>
    <w:rsid w:val="00C130A1"/>
    <w:rsid w:val="00C205E8"/>
    <w:rsid w:val="00CF5CC5"/>
    <w:rsid w:val="00D36F3D"/>
    <w:rsid w:val="00D42E61"/>
    <w:rsid w:val="00D9322C"/>
    <w:rsid w:val="00D9406E"/>
    <w:rsid w:val="00D96D37"/>
    <w:rsid w:val="00DC2DB0"/>
    <w:rsid w:val="00DC65B9"/>
    <w:rsid w:val="00DD1992"/>
    <w:rsid w:val="00E67EEC"/>
    <w:rsid w:val="00E7634D"/>
    <w:rsid w:val="00ED0259"/>
    <w:rsid w:val="00ED302B"/>
    <w:rsid w:val="00ED5CA6"/>
    <w:rsid w:val="00FA0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F1535"/>
  <w15:docId w15:val="{300A88B3-A54E-4123-8DC6-BC1506AF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E76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34D"/>
  </w:style>
  <w:style w:type="paragraph" w:styleId="Footer">
    <w:name w:val="footer"/>
    <w:basedOn w:val="Normal"/>
    <w:link w:val="FooterChar"/>
    <w:uiPriority w:val="99"/>
    <w:unhideWhenUsed/>
    <w:rsid w:val="00E76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34D"/>
  </w:style>
  <w:style w:type="paragraph" w:customStyle="1" w:styleId="paragraph">
    <w:name w:val="paragraph"/>
    <w:basedOn w:val="Normal"/>
    <w:rsid w:val="00DC65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C65B9"/>
  </w:style>
  <w:style w:type="character" w:customStyle="1" w:styleId="eop">
    <w:name w:val="eop"/>
    <w:basedOn w:val="DefaultParagraphFont"/>
    <w:rsid w:val="00DC6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289">
      <w:bodyDiv w:val="1"/>
      <w:marLeft w:val="0"/>
      <w:marRight w:val="0"/>
      <w:marTop w:val="0"/>
      <w:marBottom w:val="0"/>
      <w:divBdr>
        <w:top w:val="none" w:sz="0" w:space="0" w:color="auto"/>
        <w:left w:val="none" w:sz="0" w:space="0" w:color="auto"/>
        <w:bottom w:val="none" w:sz="0" w:space="0" w:color="auto"/>
        <w:right w:val="none" w:sz="0" w:space="0" w:color="auto"/>
      </w:divBdr>
      <w:divsChild>
        <w:div w:id="30499717">
          <w:marLeft w:val="0"/>
          <w:marRight w:val="0"/>
          <w:marTop w:val="0"/>
          <w:marBottom w:val="0"/>
          <w:divBdr>
            <w:top w:val="none" w:sz="0" w:space="0" w:color="auto"/>
            <w:left w:val="none" w:sz="0" w:space="0" w:color="auto"/>
            <w:bottom w:val="none" w:sz="0" w:space="0" w:color="auto"/>
            <w:right w:val="none" w:sz="0" w:space="0" w:color="auto"/>
          </w:divBdr>
        </w:div>
        <w:div w:id="2069181499">
          <w:marLeft w:val="0"/>
          <w:marRight w:val="0"/>
          <w:marTop w:val="0"/>
          <w:marBottom w:val="0"/>
          <w:divBdr>
            <w:top w:val="none" w:sz="0" w:space="0" w:color="auto"/>
            <w:left w:val="none" w:sz="0" w:space="0" w:color="auto"/>
            <w:bottom w:val="none" w:sz="0" w:space="0" w:color="auto"/>
            <w:right w:val="none" w:sz="0" w:space="0" w:color="auto"/>
          </w:divBdr>
        </w:div>
        <w:div w:id="1594195689">
          <w:marLeft w:val="0"/>
          <w:marRight w:val="0"/>
          <w:marTop w:val="0"/>
          <w:marBottom w:val="0"/>
          <w:divBdr>
            <w:top w:val="none" w:sz="0" w:space="0" w:color="auto"/>
            <w:left w:val="none" w:sz="0" w:space="0" w:color="auto"/>
            <w:bottom w:val="none" w:sz="0" w:space="0" w:color="auto"/>
            <w:right w:val="none" w:sz="0" w:space="0" w:color="auto"/>
          </w:divBdr>
        </w:div>
        <w:div w:id="1480029857">
          <w:marLeft w:val="0"/>
          <w:marRight w:val="0"/>
          <w:marTop w:val="0"/>
          <w:marBottom w:val="0"/>
          <w:divBdr>
            <w:top w:val="none" w:sz="0" w:space="0" w:color="auto"/>
            <w:left w:val="none" w:sz="0" w:space="0" w:color="auto"/>
            <w:bottom w:val="none" w:sz="0" w:space="0" w:color="auto"/>
            <w:right w:val="none" w:sz="0" w:space="0" w:color="auto"/>
          </w:divBdr>
        </w:div>
        <w:div w:id="657927175">
          <w:marLeft w:val="0"/>
          <w:marRight w:val="0"/>
          <w:marTop w:val="0"/>
          <w:marBottom w:val="0"/>
          <w:divBdr>
            <w:top w:val="none" w:sz="0" w:space="0" w:color="auto"/>
            <w:left w:val="none" w:sz="0" w:space="0" w:color="auto"/>
            <w:bottom w:val="none" w:sz="0" w:space="0" w:color="auto"/>
            <w:right w:val="none" w:sz="0" w:space="0" w:color="auto"/>
          </w:divBdr>
        </w:div>
        <w:div w:id="261764852">
          <w:marLeft w:val="0"/>
          <w:marRight w:val="0"/>
          <w:marTop w:val="0"/>
          <w:marBottom w:val="0"/>
          <w:divBdr>
            <w:top w:val="none" w:sz="0" w:space="0" w:color="auto"/>
            <w:left w:val="none" w:sz="0" w:space="0" w:color="auto"/>
            <w:bottom w:val="none" w:sz="0" w:space="0" w:color="auto"/>
            <w:right w:val="none" w:sz="0" w:space="0" w:color="auto"/>
          </w:divBdr>
        </w:div>
        <w:div w:id="875313219">
          <w:marLeft w:val="0"/>
          <w:marRight w:val="0"/>
          <w:marTop w:val="0"/>
          <w:marBottom w:val="0"/>
          <w:divBdr>
            <w:top w:val="none" w:sz="0" w:space="0" w:color="auto"/>
            <w:left w:val="none" w:sz="0" w:space="0" w:color="auto"/>
            <w:bottom w:val="none" w:sz="0" w:space="0" w:color="auto"/>
            <w:right w:val="none" w:sz="0" w:space="0" w:color="auto"/>
          </w:divBdr>
        </w:div>
        <w:div w:id="1782646546">
          <w:marLeft w:val="0"/>
          <w:marRight w:val="0"/>
          <w:marTop w:val="0"/>
          <w:marBottom w:val="0"/>
          <w:divBdr>
            <w:top w:val="none" w:sz="0" w:space="0" w:color="auto"/>
            <w:left w:val="none" w:sz="0" w:space="0" w:color="auto"/>
            <w:bottom w:val="none" w:sz="0" w:space="0" w:color="auto"/>
            <w:right w:val="none" w:sz="0" w:space="0" w:color="auto"/>
          </w:divBdr>
        </w:div>
        <w:div w:id="1416129517">
          <w:marLeft w:val="0"/>
          <w:marRight w:val="0"/>
          <w:marTop w:val="0"/>
          <w:marBottom w:val="0"/>
          <w:divBdr>
            <w:top w:val="none" w:sz="0" w:space="0" w:color="auto"/>
            <w:left w:val="none" w:sz="0" w:space="0" w:color="auto"/>
            <w:bottom w:val="none" w:sz="0" w:space="0" w:color="auto"/>
            <w:right w:val="none" w:sz="0" w:space="0" w:color="auto"/>
          </w:divBdr>
        </w:div>
      </w:divsChild>
    </w:div>
    <w:div w:id="114491722">
      <w:bodyDiv w:val="1"/>
      <w:marLeft w:val="0"/>
      <w:marRight w:val="0"/>
      <w:marTop w:val="0"/>
      <w:marBottom w:val="0"/>
      <w:divBdr>
        <w:top w:val="none" w:sz="0" w:space="0" w:color="auto"/>
        <w:left w:val="none" w:sz="0" w:space="0" w:color="auto"/>
        <w:bottom w:val="none" w:sz="0" w:space="0" w:color="auto"/>
        <w:right w:val="none" w:sz="0" w:space="0" w:color="auto"/>
      </w:divBdr>
      <w:divsChild>
        <w:div w:id="1855799451">
          <w:marLeft w:val="0"/>
          <w:marRight w:val="0"/>
          <w:marTop w:val="0"/>
          <w:marBottom w:val="0"/>
          <w:divBdr>
            <w:top w:val="none" w:sz="0" w:space="0" w:color="auto"/>
            <w:left w:val="none" w:sz="0" w:space="0" w:color="auto"/>
            <w:bottom w:val="none" w:sz="0" w:space="0" w:color="auto"/>
            <w:right w:val="none" w:sz="0" w:space="0" w:color="auto"/>
          </w:divBdr>
        </w:div>
        <w:div w:id="424498266">
          <w:marLeft w:val="0"/>
          <w:marRight w:val="0"/>
          <w:marTop w:val="0"/>
          <w:marBottom w:val="0"/>
          <w:divBdr>
            <w:top w:val="none" w:sz="0" w:space="0" w:color="auto"/>
            <w:left w:val="none" w:sz="0" w:space="0" w:color="auto"/>
            <w:bottom w:val="none" w:sz="0" w:space="0" w:color="auto"/>
            <w:right w:val="none" w:sz="0" w:space="0" w:color="auto"/>
          </w:divBdr>
        </w:div>
        <w:div w:id="722291975">
          <w:marLeft w:val="0"/>
          <w:marRight w:val="0"/>
          <w:marTop w:val="0"/>
          <w:marBottom w:val="0"/>
          <w:divBdr>
            <w:top w:val="none" w:sz="0" w:space="0" w:color="auto"/>
            <w:left w:val="none" w:sz="0" w:space="0" w:color="auto"/>
            <w:bottom w:val="none" w:sz="0" w:space="0" w:color="auto"/>
            <w:right w:val="none" w:sz="0" w:space="0" w:color="auto"/>
          </w:divBdr>
        </w:div>
        <w:div w:id="5224047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2429</Words>
  <Characters>13849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EasiPC Services Limited</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Cantillon</dc:creator>
  <cp:lastModifiedBy>Kimberley Evans</cp:lastModifiedBy>
  <cp:revision>4</cp:revision>
  <dcterms:created xsi:type="dcterms:W3CDTF">2023-04-25T14:53:00Z</dcterms:created>
  <dcterms:modified xsi:type="dcterms:W3CDTF">2023-04-25T15:49:00Z</dcterms:modified>
</cp:coreProperties>
</file>